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C4ACC" w14:textId="77777777" w:rsidR="0070773D" w:rsidRPr="00917C99" w:rsidRDefault="0070773D" w:rsidP="0070773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17C99">
        <w:rPr>
          <w:rFonts w:asciiTheme="minorHAnsi" w:hAnsiTheme="minorHAnsi" w:cstheme="minorHAnsi"/>
          <w:b/>
          <w:sz w:val="20"/>
          <w:szCs w:val="20"/>
        </w:rPr>
        <w:t xml:space="preserve">БЮЛЕТЕНЬ ДЛЯ </w:t>
      </w:r>
      <w:r>
        <w:rPr>
          <w:rFonts w:asciiTheme="minorHAnsi" w:hAnsiTheme="minorHAnsi" w:cstheme="minorHAnsi"/>
          <w:b/>
          <w:sz w:val="20"/>
          <w:szCs w:val="20"/>
        </w:rPr>
        <w:t xml:space="preserve">КУМУЛЯТИВНОГО  </w:t>
      </w:r>
      <w:r w:rsidRPr="00917C99">
        <w:rPr>
          <w:rFonts w:asciiTheme="minorHAnsi" w:hAnsiTheme="minorHAnsi" w:cstheme="minorHAnsi"/>
          <w:b/>
          <w:sz w:val="20"/>
          <w:szCs w:val="20"/>
        </w:rPr>
        <w:t xml:space="preserve">ГОЛОСУВАННЯ </w:t>
      </w:r>
    </w:p>
    <w:p w14:paraId="4DFE4841" w14:textId="77777777" w:rsidR="0070773D" w:rsidRDefault="0070773D" w:rsidP="0070773D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5E587A">
        <w:rPr>
          <w:rFonts w:asciiTheme="minorHAnsi" w:hAnsiTheme="minorHAnsi" w:cstheme="minorHAnsi"/>
          <w:bCs/>
          <w:sz w:val="20"/>
          <w:szCs w:val="20"/>
        </w:rPr>
        <w:t xml:space="preserve"> (з питань порядку денного, голосування за якими здійснюється шляхом кумулятивного голосування)</w:t>
      </w:r>
    </w:p>
    <w:p w14:paraId="2F26BEC8" w14:textId="77777777" w:rsidR="0070773D" w:rsidRDefault="0070773D" w:rsidP="0070773D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на дистанційних річних загальних зборах акціонерів </w:t>
      </w:r>
    </w:p>
    <w:p w14:paraId="7C71B7F9" w14:textId="77777777" w:rsidR="0070773D" w:rsidRDefault="0070773D" w:rsidP="0070773D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Акціонерного товариства «Житомирські Ласощі»</w:t>
      </w:r>
    </w:p>
    <w:p w14:paraId="31ABC9F0" w14:textId="77777777" w:rsidR="0070773D" w:rsidRDefault="0070773D" w:rsidP="0070773D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Код за ЄДРПОУ 00382071</w:t>
      </w:r>
    </w:p>
    <w:p w14:paraId="266EC70B" w14:textId="77777777" w:rsidR="0070773D" w:rsidRDefault="0070773D" w:rsidP="0070773D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(АТ «Житомирські Ласощі» надалі може також іменуватися як – «Товариство»)</w:t>
      </w:r>
    </w:p>
    <w:p w14:paraId="02D6B616" w14:textId="77777777" w:rsidR="0070773D" w:rsidRDefault="0070773D" w:rsidP="0070773D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214093E" w14:textId="56CA0901" w:rsidR="0070773D" w:rsidRDefault="0070773D" w:rsidP="0070773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Кумулятивне голосування з питань порядку денного, голосування за якими здійснюється шляхом кумулятивного голосування розпочинається з 11.00 годин 24 квітня 2026 року.</w:t>
      </w:r>
    </w:p>
    <w:p w14:paraId="55B3392F" w14:textId="77777777" w:rsidR="0070773D" w:rsidRDefault="0070773D" w:rsidP="0070773D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7A5B09C" w14:textId="7A410FF3" w:rsidR="0070773D" w:rsidRPr="00917C99" w:rsidRDefault="0070773D" w:rsidP="0070773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17C99">
        <w:rPr>
          <w:rFonts w:asciiTheme="minorHAnsi" w:hAnsiTheme="minorHAnsi" w:cstheme="minorHAnsi"/>
          <w:bCs/>
          <w:sz w:val="20"/>
          <w:szCs w:val="20"/>
        </w:rPr>
        <w:t xml:space="preserve">Дата проведення </w:t>
      </w:r>
      <w:r>
        <w:rPr>
          <w:rFonts w:asciiTheme="minorHAnsi" w:hAnsiTheme="minorHAnsi" w:cstheme="minorHAnsi"/>
          <w:bCs/>
          <w:sz w:val="20"/>
          <w:szCs w:val="20"/>
        </w:rPr>
        <w:t>дистанційних річних загальних зборів акціонерів Товариства (дата завершення голосування)  - 30 квітня 2026 року.</w:t>
      </w:r>
    </w:p>
    <w:p w14:paraId="0A75427E" w14:textId="77777777" w:rsidR="0070773D" w:rsidRDefault="0070773D" w:rsidP="0070773D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F848BE0" w14:textId="085E04C7" w:rsidR="0070773D" w:rsidRPr="00917C99" w:rsidRDefault="0070773D" w:rsidP="0070773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17C99">
        <w:rPr>
          <w:rFonts w:asciiTheme="minorHAnsi" w:hAnsiTheme="minorHAnsi" w:cstheme="minorHAnsi"/>
          <w:bCs/>
          <w:sz w:val="20"/>
          <w:szCs w:val="20"/>
        </w:rPr>
        <w:t xml:space="preserve">Дата заповнення бюлетеня акціонером (представником акціонера) – </w:t>
      </w:r>
      <w:r w:rsidRPr="00917C99">
        <w:rPr>
          <w:rFonts w:asciiTheme="minorHAnsi" w:hAnsiTheme="minorHAnsi" w:cstheme="minorHAnsi"/>
          <w:b/>
          <w:sz w:val="20"/>
          <w:szCs w:val="20"/>
        </w:rPr>
        <w:t>___________________</w:t>
      </w:r>
      <w:r w:rsidRPr="00917C99">
        <w:rPr>
          <w:rFonts w:asciiTheme="minorHAnsi" w:hAnsiTheme="minorHAnsi" w:cstheme="minorHAnsi"/>
          <w:bCs/>
          <w:sz w:val="20"/>
          <w:szCs w:val="20"/>
        </w:rPr>
        <w:t xml:space="preserve"> 202</w:t>
      </w:r>
      <w:r>
        <w:rPr>
          <w:rFonts w:asciiTheme="minorHAnsi" w:hAnsiTheme="minorHAnsi" w:cstheme="minorHAnsi"/>
          <w:bCs/>
          <w:sz w:val="20"/>
          <w:szCs w:val="20"/>
        </w:rPr>
        <w:t>6</w:t>
      </w:r>
      <w:r w:rsidRPr="00917C99">
        <w:rPr>
          <w:rFonts w:asciiTheme="minorHAnsi" w:hAnsiTheme="minorHAnsi" w:cstheme="minorHAnsi"/>
          <w:bCs/>
          <w:sz w:val="20"/>
          <w:szCs w:val="20"/>
        </w:rPr>
        <w:t xml:space="preserve"> року.</w:t>
      </w:r>
    </w:p>
    <w:p w14:paraId="2AF701BE" w14:textId="77777777" w:rsidR="0070773D" w:rsidRPr="00917C99" w:rsidRDefault="0070773D" w:rsidP="0070773D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10AA90B" w14:textId="77777777" w:rsidR="0070773D" w:rsidRPr="00917C99" w:rsidRDefault="0070773D" w:rsidP="0070773D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17C99">
        <w:rPr>
          <w:rFonts w:asciiTheme="minorHAnsi" w:hAnsiTheme="minorHAnsi" w:cstheme="minorHAnsi"/>
          <w:b/>
          <w:sz w:val="20"/>
          <w:szCs w:val="20"/>
          <w:u w:val="single"/>
        </w:rPr>
        <w:t>ЗАСТЕРІГАЄМО</w:t>
      </w:r>
    </w:p>
    <w:p w14:paraId="7103EEB9" w14:textId="77777777" w:rsidR="0070773D" w:rsidRPr="00917C99" w:rsidRDefault="0070773D" w:rsidP="0070773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17C99">
        <w:rPr>
          <w:rFonts w:asciiTheme="minorHAnsi" w:hAnsiTheme="minorHAnsi" w:cstheme="minorHAnsi"/>
          <w:b/>
          <w:sz w:val="20"/>
          <w:szCs w:val="20"/>
        </w:rPr>
        <w:t xml:space="preserve">Даний 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</w:t>
      </w:r>
      <w:r w:rsidRPr="00917C99">
        <w:rPr>
          <w:rFonts w:asciiTheme="minorHAnsi" w:hAnsiTheme="minorHAnsi" w:cstheme="minorHAnsi"/>
          <w:b/>
          <w:sz w:val="20"/>
          <w:szCs w:val="20"/>
          <w:u w:val="single"/>
        </w:rPr>
        <w:t>За відсутності таких реквізитів і підпису бюлетень вважається недійсним</w:t>
      </w:r>
      <w:r w:rsidRPr="00917C99">
        <w:rPr>
          <w:rFonts w:asciiTheme="minorHAnsi" w:hAnsiTheme="minorHAnsi" w:cstheme="minorHAnsi"/>
          <w:b/>
          <w:sz w:val="20"/>
          <w:szCs w:val="20"/>
        </w:rPr>
        <w:t>.</w:t>
      </w:r>
    </w:p>
    <w:p w14:paraId="3EEA2658" w14:textId="77777777" w:rsidR="0070773D" w:rsidRPr="00917C99" w:rsidRDefault="0070773D" w:rsidP="0070773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7CDD09E" w14:textId="77777777" w:rsidR="0070773D" w:rsidRPr="00917C99" w:rsidRDefault="0070773D" w:rsidP="0070773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17C99">
        <w:rPr>
          <w:rFonts w:asciiTheme="minorHAnsi" w:hAnsiTheme="minorHAnsi" w:cstheme="minorHAnsi"/>
          <w:b/>
          <w:sz w:val="20"/>
          <w:szCs w:val="20"/>
        </w:rPr>
        <w:t>Крім того, Бюлетень для голосування визнається недійсним у разі, якщо:</w:t>
      </w:r>
    </w:p>
    <w:p w14:paraId="6DC8FE49" w14:textId="77777777" w:rsidR="0070773D" w:rsidRPr="00917C99" w:rsidRDefault="0070773D" w:rsidP="0070773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2D01BE6" w14:textId="77777777" w:rsidR="0070773D" w:rsidRPr="00B0421F" w:rsidRDefault="0070773D" w:rsidP="0070773D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 xml:space="preserve">форма та/або текст бюлетеня відрізняється від зразка, який розміщений за посиланням </w:t>
      </w:r>
      <w:hyperlink r:id="rId7" w:history="1">
        <w:r w:rsidRPr="00E2037C">
          <w:rPr>
            <w:rStyle w:val="a8"/>
            <w:rFonts w:asciiTheme="minorHAnsi" w:hAnsiTheme="minorHAnsi" w:cstheme="minorHAnsi"/>
            <w:b/>
            <w:sz w:val="20"/>
            <w:szCs w:val="20"/>
          </w:rPr>
          <w:t>https://zl.com.ua/shareholders/</w:t>
        </w:r>
      </w:hyperlink>
      <w:r>
        <w:rPr>
          <w:rStyle w:val="a8"/>
          <w:rFonts w:asciiTheme="minorHAnsi" w:hAnsiTheme="minorHAnsi" w:cstheme="minorHAnsi"/>
          <w:b/>
          <w:sz w:val="20"/>
          <w:szCs w:val="20"/>
        </w:rPr>
        <w:t xml:space="preserve"> </w:t>
      </w:r>
      <w:r w:rsidRPr="00B0421F">
        <w:rPr>
          <w:rFonts w:asciiTheme="minorHAnsi" w:hAnsiTheme="minorHAnsi" w:cstheme="minorHAnsi"/>
          <w:b/>
          <w:sz w:val="20"/>
          <w:szCs w:val="20"/>
        </w:rPr>
        <w:t>в порядку, встановленому пунктом 96 розділу XVI Порядку скликання та проведення дистанційних загальних зборів акціонерів, затвердженого Рішенням Національної комісії з цінних паперів та фондового ринку від 06 березня 2023 року №236 (надалі – «Порядок»);</w:t>
      </w:r>
    </w:p>
    <w:p w14:paraId="14CB1741" w14:textId="77777777" w:rsidR="0070773D" w:rsidRPr="00B0421F" w:rsidRDefault="0070773D" w:rsidP="0070773D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>на ньому відсутній підпис (підписи) акціонера (представника акціонера);</w:t>
      </w:r>
    </w:p>
    <w:p w14:paraId="4E47E424" w14:textId="77777777" w:rsidR="0070773D" w:rsidRPr="00B0421F" w:rsidRDefault="0070773D" w:rsidP="0070773D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>не зазначено реквізитів акціонера та/або його представника (за наявності), або іншої інформації, яка є обов'язковою відповідно до Порядку.</w:t>
      </w:r>
    </w:p>
    <w:p w14:paraId="37081684" w14:textId="77777777" w:rsidR="0070773D" w:rsidRPr="00917C99" w:rsidRDefault="0070773D" w:rsidP="0070773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C548CD6" w14:textId="77777777" w:rsidR="0070773D" w:rsidRPr="00917C99" w:rsidRDefault="0070773D" w:rsidP="0070773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17C99">
        <w:rPr>
          <w:rFonts w:asciiTheme="minorHAnsi" w:hAnsiTheme="minorHAnsi" w:cstheme="minorHAnsi"/>
          <w:b/>
          <w:sz w:val="20"/>
          <w:szCs w:val="20"/>
        </w:rPr>
        <w:t xml:space="preserve">Бюлетень для голосування визнається недійним за відповідним питанням порядку денного у разі, якщо акціонер (представник акціонера) не позначив у бюлетені жодного або позначив більше одного варіанта голосування щодо одного </w:t>
      </w:r>
      <w:proofErr w:type="spellStart"/>
      <w:r w:rsidRPr="00917C99">
        <w:rPr>
          <w:rFonts w:asciiTheme="minorHAnsi" w:hAnsiTheme="minorHAnsi" w:cstheme="minorHAnsi"/>
          <w:b/>
          <w:sz w:val="20"/>
          <w:szCs w:val="20"/>
        </w:rPr>
        <w:t>про</w:t>
      </w:r>
      <w:r>
        <w:rPr>
          <w:rFonts w:asciiTheme="minorHAnsi" w:hAnsiTheme="minorHAnsi" w:cstheme="minorHAnsi"/>
          <w:b/>
          <w:sz w:val="20"/>
          <w:szCs w:val="20"/>
        </w:rPr>
        <w:t>є</w:t>
      </w:r>
      <w:r w:rsidRPr="00917C99">
        <w:rPr>
          <w:rFonts w:asciiTheme="minorHAnsi" w:hAnsiTheme="minorHAnsi" w:cstheme="minorHAnsi"/>
          <w:b/>
          <w:sz w:val="20"/>
          <w:szCs w:val="20"/>
        </w:rPr>
        <w:t>кту</w:t>
      </w:r>
      <w:proofErr w:type="spellEnd"/>
      <w:r w:rsidRPr="00917C99">
        <w:rPr>
          <w:rFonts w:asciiTheme="minorHAnsi" w:hAnsiTheme="minorHAnsi" w:cstheme="minorHAnsi"/>
          <w:b/>
          <w:sz w:val="20"/>
          <w:szCs w:val="20"/>
        </w:rPr>
        <w:t xml:space="preserve"> рішення, або позначив варіант голосування "за" по кожному із </w:t>
      </w:r>
      <w:proofErr w:type="spellStart"/>
      <w:r w:rsidRPr="00917C99">
        <w:rPr>
          <w:rFonts w:asciiTheme="minorHAnsi" w:hAnsiTheme="minorHAnsi" w:cstheme="minorHAnsi"/>
          <w:b/>
          <w:sz w:val="20"/>
          <w:szCs w:val="20"/>
        </w:rPr>
        <w:t>про</w:t>
      </w:r>
      <w:r>
        <w:rPr>
          <w:rFonts w:asciiTheme="minorHAnsi" w:hAnsiTheme="minorHAnsi" w:cstheme="minorHAnsi"/>
          <w:b/>
          <w:sz w:val="20"/>
          <w:szCs w:val="20"/>
        </w:rPr>
        <w:t>є</w:t>
      </w:r>
      <w:r w:rsidRPr="00917C99">
        <w:rPr>
          <w:rFonts w:asciiTheme="minorHAnsi" w:hAnsiTheme="minorHAnsi" w:cstheme="minorHAnsi"/>
          <w:b/>
          <w:sz w:val="20"/>
          <w:szCs w:val="20"/>
        </w:rPr>
        <w:t>ктів</w:t>
      </w:r>
      <w:proofErr w:type="spellEnd"/>
      <w:r w:rsidRPr="00917C99">
        <w:rPr>
          <w:rFonts w:asciiTheme="minorHAnsi" w:hAnsiTheme="minorHAnsi" w:cstheme="minorHAnsi"/>
          <w:b/>
          <w:sz w:val="20"/>
          <w:szCs w:val="20"/>
        </w:rPr>
        <w:t xml:space="preserve"> рішень одного й того самого питання порядку денного.</w:t>
      </w:r>
    </w:p>
    <w:p w14:paraId="62ABC123" w14:textId="77777777" w:rsidR="0070773D" w:rsidRPr="00917C99" w:rsidRDefault="0070773D" w:rsidP="0070773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21D3BEC" w14:textId="77777777" w:rsidR="0070773D" w:rsidRPr="00917C99" w:rsidRDefault="0070773D" w:rsidP="0070773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17C99">
        <w:rPr>
          <w:rFonts w:asciiTheme="minorHAnsi" w:hAnsiTheme="minorHAnsi" w:cstheme="minorHAnsi"/>
          <w:bCs/>
          <w:sz w:val="20"/>
          <w:szCs w:val="20"/>
        </w:rPr>
        <w:t xml:space="preserve">Бюлетені для голосування, визнані недійсними з підстав, передбачених </w:t>
      </w:r>
      <w:r>
        <w:rPr>
          <w:rFonts w:asciiTheme="minorHAnsi" w:hAnsiTheme="minorHAnsi" w:cstheme="minorHAnsi"/>
          <w:bCs/>
          <w:sz w:val="20"/>
          <w:szCs w:val="20"/>
        </w:rPr>
        <w:t>Порядком</w:t>
      </w:r>
      <w:r w:rsidRPr="00917C99">
        <w:rPr>
          <w:rFonts w:asciiTheme="minorHAnsi" w:hAnsiTheme="minorHAnsi" w:cstheme="minorHAnsi"/>
          <w:bCs/>
          <w:sz w:val="20"/>
          <w:szCs w:val="20"/>
        </w:rPr>
        <w:t>, не враховуються під час підрахунку голосів.</w:t>
      </w:r>
    </w:p>
    <w:p w14:paraId="6690AF43" w14:textId="77777777" w:rsidR="0070773D" w:rsidRPr="00917C99" w:rsidRDefault="0070773D" w:rsidP="0070773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7A09825" w14:textId="77777777" w:rsidR="0070773D" w:rsidRPr="00917C99" w:rsidRDefault="0070773D" w:rsidP="0070773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17C99">
        <w:rPr>
          <w:rFonts w:asciiTheme="minorHAnsi" w:hAnsiTheme="minorHAnsi" w:cstheme="minorHAnsi"/>
          <w:bCs/>
          <w:sz w:val="20"/>
          <w:szCs w:val="20"/>
        </w:rPr>
        <w:t>Просимо врахувати, що у випадку подання бюлетеня для голосування, підписаного представником акціонера, до бюлетеня для голосування додаються документи, що підтверджують повноваження такого представника акціонера або їх належним чином засвідчені копії.</w:t>
      </w:r>
    </w:p>
    <w:p w14:paraId="46F9B87B" w14:textId="77777777" w:rsidR="0070773D" w:rsidRPr="00917C99" w:rsidRDefault="0070773D" w:rsidP="0070773D">
      <w:pPr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752715E1" w14:textId="3B7493E1" w:rsidR="0070773D" w:rsidRPr="00917C99" w:rsidRDefault="0070773D" w:rsidP="0070773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17C99">
        <w:rPr>
          <w:rFonts w:asciiTheme="minorHAnsi" w:hAnsiTheme="minorHAnsi" w:cstheme="minorHAnsi"/>
          <w:bCs/>
          <w:sz w:val="20"/>
          <w:szCs w:val="20"/>
        </w:rPr>
        <w:t xml:space="preserve">Крім того, для реєстрації акціонерів (їх представників) таким акціонером (представником акціонера) подаються бюлетені для голосування депозитарній установі, яка обслуговує рахунок в цінних паперах такого акціонера, на якому обліковуються належні акціонеру акції Товариства на дату складення переліку акціонерів, які мають право на участь у </w:t>
      </w:r>
      <w:r>
        <w:rPr>
          <w:rFonts w:asciiTheme="minorHAnsi" w:hAnsiTheme="minorHAnsi" w:cstheme="minorHAnsi"/>
          <w:bCs/>
          <w:sz w:val="20"/>
          <w:szCs w:val="20"/>
        </w:rPr>
        <w:t>річних</w:t>
      </w:r>
      <w:r w:rsidRPr="00917C99">
        <w:rPr>
          <w:rFonts w:asciiTheme="minorHAnsi" w:hAnsiTheme="minorHAnsi" w:cstheme="minorHAnsi"/>
          <w:bCs/>
          <w:sz w:val="20"/>
          <w:szCs w:val="20"/>
        </w:rPr>
        <w:t xml:space="preserve"> загальних зборах акціонерів, а саме </w:t>
      </w:r>
      <w:r>
        <w:rPr>
          <w:rFonts w:asciiTheme="minorHAnsi" w:hAnsiTheme="minorHAnsi" w:cstheme="minorHAnsi"/>
          <w:bCs/>
          <w:sz w:val="20"/>
          <w:szCs w:val="20"/>
        </w:rPr>
        <w:t>на 23.00 годину</w:t>
      </w:r>
      <w:r w:rsidRPr="00917C99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27</w:t>
      </w:r>
      <w:r w:rsidRPr="00917C99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квітня</w:t>
      </w:r>
      <w:r w:rsidRPr="00917C99">
        <w:rPr>
          <w:rFonts w:asciiTheme="minorHAnsi" w:hAnsiTheme="minorHAnsi" w:cstheme="minorHAnsi"/>
          <w:bCs/>
          <w:sz w:val="20"/>
          <w:szCs w:val="20"/>
        </w:rPr>
        <w:t xml:space="preserve"> 202</w:t>
      </w:r>
      <w:r>
        <w:rPr>
          <w:rFonts w:asciiTheme="minorHAnsi" w:hAnsiTheme="minorHAnsi" w:cstheme="minorHAnsi"/>
          <w:bCs/>
          <w:sz w:val="20"/>
          <w:szCs w:val="20"/>
        </w:rPr>
        <w:t>6</w:t>
      </w:r>
      <w:r w:rsidRPr="00917C99">
        <w:rPr>
          <w:rFonts w:asciiTheme="minorHAnsi" w:hAnsiTheme="minorHAnsi" w:cstheme="minorHAnsi"/>
          <w:bCs/>
          <w:sz w:val="20"/>
          <w:szCs w:val="20"/>
        </w:rPr>
        <w:t xml:space="preserve"> року.</w:t>
      </w:r>
    </w:p>
    <w:p w14:paraId="777F58B6" w14:textId="77777777" w:rsidR="0070773D" w:rsidRPr="00917C99" w:rsidRDefault="0070773D" w:rsidP="0070773D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B7B479C" w14:textId="77777777" w:rsidR="0070773D" w:rsidRPr="00917C99" w:rsidRDefault="0070773D" w:rsidP="0070773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17C99">
        <w:rPr>
          <w:rFonts w:asciiTheme="minorHAnsi" w:hAnsiTheme="minorHAnsi" w:cstheme="minorHAnsi"/>
          <w:bCs/>
          <w:sz w:val="20"/>
          <w:szCs w:val="20"/>
        </w:rPr>
        <w:t>У разі, якщо акціонер має рахунки в цінних паперах в декількох депозитарних установах, на яких обліковуються акції товариства, кожна із депозитарних установ приймає бюлетень для голосування на загальних зборах лише щодо тієї кількості акцій, права на які обліковуються на рахунку в цінних паперах, що обслуговується такою депозитарною установою.</w:t>
      </w:r>
    </w:p>
    <w:p w14:paraId="7377117F" w14:textId="77777777" w:rsidR="0070773D" w:rsidRPr="00917C99" w:rsidRDefault="0070773D" w:rsidP="0070773D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9E72FA5" w14:textId="77777777" w:rsidR="0070773D" w:rsidRPr="00917C99" w:rsidRDefault="0070773D" w:rsidP="0070773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17C99">
        <w:rPr>
          <w:rFonts w:asciiTheme="minorHAnsi" w:hAnsiTheme="minorHAnsi" w:cstheme="minorHAnsi"/>
          <w:b/>
          <w:sz w:val="20"/>
          <w:szCs w:val="20"/>
        </w:rPr>
        <w:t xml:space="preserve">Звертаємо Вашу увагу на той факт, що кожен аркуш цього бюлетеня підписується акціонером (представником акціонера), крім випадку засвідчення бюлетеня кваліфікованим електронним підписом акціонера (його представника). </w:t>
      </w:r>
    </w:p>
    <w:p w14:paraId="751BA62E" w14:textId="77777777" w:rsidR="0070773D" w:rsidRPr="00917C99" w:rsidRDefault="0070773D" w:rsidP="0070773D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0C3195D" w14:textId="77777777" w:rsidR="0070773D" w:rsidRPr="00917C99" w:rsidRDefault="0070773D" w:rsidP="0070773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17C99">
        <w:rPr>
          <w:rFonts w:asciiTheme="minorHAnsi" w:hAnsiTheme="minorHAnsi" w:cstheme="minorHAnsi"/>
          <w:bCs/>
          <w:sz w:val="20"/>
          <w:szCs w:val="20"/>
        </w:rPr>
        <w:t>Цей бюлетень для голосування на дистанційних</w:t>
      </w:r>
      <w:r>
        <w:rPr>
          <w:rFonts w:asciiTheme="minorHAnsi" w:hAnsiTheme="minorHAnsi" w:cstheme="minorHAnsi"/>
          <w:bCs/>
          <w:sz w:val="20"/>
          <w:szCs w:val="20"/>
        </w:rPr>
        <w:t xml:space="preserve"> річних</w:t>
      </w:r>
      <w:r w:rsidRPr="00917C99">
        <w:rPr>
          <w:rFonts w:asciiTheme="minorHAnsi" w:hAnsiTheme="minorHAnsi" w:cstheme="minorHAnsi"/>
          <w:bCs/>
          <w:sz w:val="20"/>
          <w:szCs w:val="20"/>
        </w:rPr>
        <w:t xml:space="preserve"> загальних зборах </w:t>
      </w:r>
      <w:r>
        <w:rPr>
          <w:rFonts w:asciiTheme="minorHAnsi" w:hAnsiTheme="minorHAnsi" w:cstheme="minorHAnsi"/>
          <w:bCs/>
          <w:sz w:val="20"/>
          <w:szCs w:val="20"/>
        </w:rPr>
        <w:t xml:space="preserve">акціонерів </w:t>
      </w:r>
      <w:r w:rsidRPr="00917C99">
        <w:rPr>
          <w:rFonts w:asciiTheme="minorHAnsi" w:hAnsiTheme="minorHAnsi" w:cstheme="minorHAnsi"/>
          <w:bCs/>
          <w:sz w:val="20"/>
          <w:szCs w:val="20"/>
        </w:rPr>
        <w:t>Товариства (надалі – «Загальні Збори») засвідчується одним з наступних способів за вибором акціонера:</w:t>
      </w:r>
    </w:p>
    <w:p w14:paraId="17B0D8EF" w14:textId="77777777" w:rsidR="0070773D" w:rsidRPr="00917C99" w:rsidRDefault="0070773D" w:rsidP="0070773D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67EFB9F" w14:textId="77777777" w:rsidR="0070773D" w:rsidRPr="00917C99" w:rsidRDefault="0070773D" w:rsidP="0070773D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17C99">
        <w:rPr>
          <w:rFonts w:asciiTheme="minorHAnsi" w:hAnsiTheme="minorHAnsi" w:cstheme="minorHAnsi"/>
          <w:bCs/>
          <w:sz w:val="20"/>
          <w:szCs w:val="20"/>
        </w:rPr>
        <w:t>за допомогою кваліфікованого електронного підпису акціонера (його представника);</w:t>
      </w:r>
    </w:p>
    <w:p w14:paraId="008808D0" w14:textId="77777777" w:rsidR="0070773D" w:rsidRPr="00917C99" w:rsidRDefault="0070773D" w:rsidP="0070773D">
      <w:pPr>
        <w:pStyle w:val="a3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DC6C563" w14:textId="77777777" w:rsidR="0070773D" w:rsidRPr="00917C99" w:rsidRDefault="0070773D" w:rsidP="0070773D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17C99">
        <w:rPr>
          <w:rFonts w:asciiTheme="minorHAnsi" w:hAnsiTheme="minorHAnsi" w:cstheme="minorHAnsi"/>
          <w:bCs/>
          <w:sz w:val="20"/>
          <w:szCs w:val="20"/>
        </w:rPr>
        <w:t>нотаріально, за умови підписання бюлетеня в присутності нотаріуса або посадової особи, яка вчиняє нотаріальні дії;</w:t>
      </w:r>
    </w:p>
    <w:p w14:paraId="4D8F5F27" w14:textId="77777777" w:rsidR="0070773D" w:rsidRPr="00917C99" w:rsidRDefault="0070773D" w:rsidP="0070773D">
      <w:pPr>
        <w:pStyle w:val="a3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04227AC" w14:textId="77777777" w:rsidR="0070773D" w:rsidRPr="00917C99" w:rsidRDefault="0070773D" w:rsidP="0070773D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17C99">
        <w:rPr>
          <w:rFonts w:asciiTheme="minorHAnsi" w:hAnsiTheme="minorHAnsi" w:cstheme="minorHAnsi"/>
          <w:bCs/>
          <w:sz w:val="20"/>
          <w:szCs w:val="20"/>
        </w:rPr>
        <w:t>депозитарною установою, яка обслуговує рахунок в цінних паперах такого акціонера, на якому обліковуються належні акціонеру акції товариства, за умови підписання бюлетеня в присутності уповноваженої особи депозитарної установи.</w:t>
      </w:r>
    </w:p>
    <w:p w14:paraId="54F8B66B" w14:textId="77777777" w:rsidR="0070773D" w:rsidRPr="00917C99" w:rsidRDefault="0070773D" w:rsidP="0070773D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4395"/>
        <w:gridCol w:w="5948"/>
      </w:tblGrid>
      <w:tr w:rsidR="0070773D" w:rsidRPr="00917C99" w14:paraId="5E78108C" w14:textId="77777777" w:rsidTr="00272176">
        <w:tc>
          <w:tcPr>
            <w:tcW w:w="10343" w:type="dxa"/>
            <w:gridSpan w:val="2"/>
          </w:tcPr>
          <w:p w14:paraId="647B04E7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17C99">
              <w:rPr>
                <w:rFonts w:asciiTheme="minorHAnsi" w:hAnsiTheme="minorHAnsi" w:cstheme="minorHAnsi"/>
                <w:b/>
              </w:rPr>
              <w:t>Реквізити акціонера:</w:t>
            </w:r>
          </w:p>
        </w:tc>
      </w:tr>
      <w:tr w:rsidR="0070773D" w:rsidRPr="00917C99" w14:paraId="3F8202AB" w14:textId="77777777" w:rsidTr="00272176">
        <w:tc>
          <w:tcPr>
            <w:tcW w:w="4395" w:type="dxa"/>
          </w:tcPr>
          <w:p w14:paraId="3F1FA3A6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917C99">
              <w:rPr>
                <w:rFonts w:asciiTheme="minorHAnsi" w:hAnsiTheme="minorHAnsi" w:cstheme="minorHAnsi"/>
                <w:bCs/>
              </w:rPr>
              <w:t>Прізвище, ім’я та по-батькові акціонера –  фізичної особи</w:t>
            </w:r>
            <w:r w:rsidRPr="00917C99">
              <w:rPr>
                <w:rStyle w:val="ab"/>
                <w:rFonts w:asciiTheme="minorHAnsi" w:hAnsiTheme="minorHAnsi" w:cstheme="minorHAnsi"/>
                <w:bCs/>
              </w:rPr>
              <w:footnoteReference w:id="1"/>
            </w:r>
          </w:p>
          <w:p w14:paraId="3BD5FA83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917C99">
              <w:rPr>
                <w:rFonts w:asciiTheme="minorHAnsi" w:hAnsiTheme="minorHAnsi" w:cstheme="minorHAnsi"/>
                <w:bCs/>
              </w:rPr>
              <w:t xml:space="preserve">або </w:t>
            </w:r>
          </w:p>
          <w:p w14:paraId="1AF839F3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917C99">
              <w:rPr>
                <w:rFonts w:asciiTheme="minorHAnsi" w:hAnsiTheme="minorHAnsi" w:cstheme="minorHAnsi"/>
                <w:bCs/>
              </w:rPr>
              <w:t>Повне найменування акціонера – юридичної особи</w:t>
            </w:r>
          </w:p>
        </w:tc>
        <w:tc>
          <w:tcPr>
            <w:tcW w:w="5948" w:type="dxa"/>
          </w:tcPr>
          <w:p w14:paraId="3FD3E842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70773D" w:rsidRPr="00917C99" w14:paraId="67B93372" w14:textId="77777777" w:rsidTr="00272176">
        <w:tc>
          <w:tcPr>
            <w:tcW w:w="4395" w:type="dxa"/>
          </w:tcPr>
          <w:p w14:paraId="79AD3A07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917C99">
              <w:rPr>
                <w:rFonts w:asciiTheme="minorHAnsi" w:hAnsiTheme="minorHAnsi" w:cstheme="minorHAnsi"/>
                <w:bCs/>
              </w:rPr>
              <w:t xml:space="preserve">Реєстраційний номер облікової картки платника податків (для акціонера фізичної особи (за наявності)) </w:t>
            </w:r>
          </w:p>
          <w:p w14:paraId="05980B91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917C99">
              <w:rPr>
                <w:rFonts w:asciiTheme="minorHAnsi" w:hAnsiTheme="minorHAnsi" w:cstheme="minorHAnsi"/>
                <w:bCs/>
              </w:rPr>
              <w:t>або</w:t>
            </w:r>
          </w:p>
          <w:p w14:paraId="3500783E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917C99">
              <w:rPr>
                <w:rFonts w:asciiTheme="minorHAnsi" w:hAnsiTheme="minorHAnsi" w:cstheme="minorHAnsi"/>
                <w:bCs/>
              </w:rPr>
              <w:t xml:space="preserve">Ідентифікаційний код юридичної особи (код за ЄДРПОУ) та код за ЄДРІСІ (за наявності) для акціонера – юридичної особи згідно законодавства України або </w:t>
            </w:r>
          </w:p>
          <w:p w14:paraId="6E11AFB2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917C99">
              <w:rPr>
                <w:rFonts w:asciiTheme="minorHAnsi" w:hAnsiTheme="minorHAnsi" w:cstheme="minorHAnsi"/>
                <w:bCs/>
              </w:rPr>
              <w:t>ІКЮО (ідентифікаційний код з торговельного, судового або банківського реєстру країни, де офіційно зареєстрований іноземний суб'єкт господарської діяльності – для акціонера юридичної особи, зареєстрованої за межами України</w:t>
            </w:r>
          </w:p>
        </w:tc>
        <w:tc>
          <w:tcPr>
            <w:tcW w:w="5948" w:type="dxa"/>
          </w:tcPr>
          <w:p w14:paraId="378E4350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70773D" w:rsidRPr="00917C99" w14:paraId="261BC81E" w14:textId="77777777" w:rsidTr="00272176">
        <w:tc>
          <w:tcPr>
            <w:tcW w:w="4395" w:type="dxa"/>
          </w:tcPr>
          <w:p w14:paraId="46F77F05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917C99">
              <w:rPr>
                <w:rFonts w:asciiTheme="minorHAnsi" w:hAnsiTheme="minorHAnsi" w:cstheme="minorHAnsi"/>
                <w:bCs/>
              </w:rPr>
              <w:t>Назва, серія (за наявності), номер, дата видачі документа, що посвідчує фізичну особу акціонера (для акціонера – фізичної особи)</w:t>
            </w:r>
          </w:p>
        </w:tc>
        <w:tc>
          <w:tcPr>
            <w:tcW w:w="5948" w:type="dxa"/>
          </w:tcPr>
          <w:p w14:paraId="1FD0BE28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70773D" w:rsidRPr="00917C99" w14:paraId="4336BF3C" w14:textId="77777777" w:rsidTr="00272176">
        <w:tc>
          <w:tcPr>
            <w:tcW w:w="10343" w:type="dxa"/>
            <w:gridSpan w:val="2"/>
          </w:tcPr>
          <w:p w14:paraId="12D8FA99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9126EF0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17C99">
              <w:rPr>
                <w:rFonts w:asciiTheme="minorHAnsi" w:hAnsiTheme="minorHAnsi" w:cstheme="minorHAnsi"/>
                <w:b/>
              </w:rPr>
              <w:t>Реквізити представника акціонера (за наявності):</w:t>
            </w:r>
          </w:p>
        </w:tc>
      </w:tr>
      <w:tr w:rsidR="0070773D" w:rsidRPr="00917C99" w14:paraId="3819F7BD" w14:textId="77777777" w:rsidTr="00272176">
        <w:tc>
          <w:tcPr>
            <w:tcW w:w="4395" w:type="dxa"/>
          </w:tcPr>
          <w:p w14:paraId="265336AB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917C99">
              <w:rPr>
                <w:rFonts w:asciiTheme="minorHAnsi" w:hAnsiTheme="minorHAnsi" w:cstheme="minorHAnsi"/>
                <w:bCs/>
              </w:rPr>
              <w:t>Прізвище, ім’я, по батькові / Найменування</w:t>
            </w:r>
          </w:p>
          <w:p w14:paraId="6164F7BD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917C99">
              <w:rPr>
                <w:rFonts w:asciiTheme="minorHAnsi" w:hAnsiTheme="minorHAnsi" w:cstheme="minorHAnsi"/>
                <w:bCs/>
              </w:rPr>
              <w:t>представника акціонера</w:t>
            </w:r>
          </w:p>
          <w:p w14:paraId="798101A5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917C99">
              <w:rPr>
                <w:rFonts w:asciiTheme="minorHAnsi" w:hAnsiTheme="minorHAnsi" w:cstheme="minorHAnsi"/>
                <w:bCs/>
              </w:rPr>
              <w:t>(а також ім’я фізичної особи – представника</w:t>
            </w:r>
          </w:p>
          <w:p w14:paraId="65291E09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917C99">
              <w:rPr>
                <w:rFonts w:asciiTheme="minorHAnsi" w:hAnsiTheme="minorHAnsi" w:cstheme="minorHAnsi"/>
                <w:bCs/>
              </w:rPr>
              <w:t>юридичної особи – представника акціонера (за наявності))</w:t>
            </w:r>
          </w:p>
        </w:tc>
        <w:tc>
          <w:tcPr>
            <w:tcW w:w="5948" w:type="dxa"/>
          </w:tcPr>
          <w:p w14:paraId="75722C4A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70773D" w:rsidRPr="00917C99" w14:paraId="397944CD" w14:textId="77777777" w:rsidTr="00272176">
        <w:tc>
          <w:tcPr>
            <w:tcW w:w="4395" w:type="dxa"/>
          </w:tcPr>
          <w:p w14:paraId="5741D404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917C99">
              <w:rPr>
                <w:rFonts w:asciiTheme="minorHAnsi" w:hAnsiTheme="minorHAnsi" w:cstheme="minorHAnsi"/>
                <w:bCs/>
              </w:rPr>
              <w:t xml:space="preserve">Реєстраційний номер облікової картки платника податків 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 та за наявності ідентифікаційний код юридичної особи (Код за ЄДРПОУ) – представника акціонера (для юридичних осіб зареєстрованих в Україні) або реєстраційний номер з торговельного, судового </w:t>
            </w:r>
            <w:r w:rsidRPr="00917C99">
              <w:rPr>
                <w:rFonts w:asciiTheme="minorHAnsi" w:hAnsiTheme="minorHAnsi" w:cstheme="minorHAnsi"/>
                <w:bCs/>
              </w:rPr>
              <w:lastRenderedPageBreak/>
              <w:t>або банківського реєстру країни реєстрації юридичної особи – акціонера (для юридичних осіб зареєстрованих поза межами України</w:t>
            </w:r>
          </w:p>
        </w:tc>
        <w:tc>
          <w:tcPr>
            <w:tcW w:w="5948" w:type="dxa"/>
          </w:tcPr>
          <w:p w14:paraId="136F8CCD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70773D" w:rsidRPr="00917C99" w14:paraId="5C8552E7" w14:textId="77777777" w:rsidTr="00272176">
        <w:tc>
          <w:tcPr>
            <w:tcW w:w="4395" w:type="dxa"/>
          </w:tcPr>
          <w:p w14:paraId="7C514C61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917C99">
              <w:rPr>
                <w:rFonts w:asciiTheme="minorHAnsi" w:hAnsiTheme="minorHAnsi" w:cstheme="minorHAnsi"/>
                <w:bCs/>
              </w:rPr>
              <w:t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(для фізичної особи)</w:t>
            </w:r>
          </w:p>
        </w:tc>
        <w:tc>
          <w:tcPr>
            <w:tcW w:w="5948" w:type="dxa"/>
          </w:tcPr>
          <w:p w14:paraId="55EC1242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70773D" w:rsidRPr="00917C99" w14:paraId="2A4448B2" w14:textId="77777777" w:rsidTr="00272176">
        <w:tc>
          <w:tcPr>
            <w:tcW w:w="4395" w:type="dxa"/>
          </w:tcPr>
          <w:p w14:paraId="01CA5B76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917C99">
              <w:rPr>
                <w:rFonts w:asciiTheme="minorHAnsi" w:hAnsiTheme="minorHAnsi" w:cstheme="minorHAnsi"/>
                <w:bCs/>
              </w:rPr>
              <w:t>Документ, на підставі якого діє представник акціонера (дата видачі, номер, строк (термін) дії (за наявності)</w:t>
            </w:r>
          </w:p>
        </w:tc>
        <w:tc>
          <w:tcPr>
            <w:tcW w:w="5948" w:type="dxa"/>
          </w:tcPr>
          <w:p w14:paraId="4B2374CA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8A5A0F2" w14:textId="77777777" w:rsidR="0070773D" w:rsidRPr="00917C99" w:rsidRDefault="0070773D" w:rsidP="0070773D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51C13F2" w14:textId="77777777" w:rsidR="0070773D" w:rsidRPr="00917C99" w:rsidRDefault="0070773D" w:rsidP="0070773D">
      <w:pPr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tbl>
      <w:tblPr>
        <w:tblStyle w:val="a4"/>
        <w:tblW w:w="16299" w:type="dxa"/>
        <w:tblInd w:w="-572" w:type="dxa"/>
        <w:tblLook w:val="04A0" w:firstRow="1" w:lastRow="0" w:firstColumn="1" w:lastColumn="0" w:noHBand="0" w:noVBand="1"/>
      </w:tblPr>
      <w:tblGrid>
        <w:gridCol w:w="5531"/>
        <w:gridCol w:w="5384"/>
        <w:gridCol w:w="5384"/>
      </w:tblGrid>
      <w:tr w:rsidR="0070773D" w:rsidRPr="00917C99" w14:paraId="61B56739" w14:textId="77777777" w:rsidTr="00C41BF9">
        <w:trPr>
          <w:gridAfter w:val="1"/>
          <w:wAfter w:w="5384" w:type="dxa"/>
        </w:trPr>
        <w:tc>
          <w:tcPr>
            <w:tcW w:w="10915" w:type="dxa"/>
            <w:gridSpan w:val="2"/>
          </w:tcPr>
          <w:p w14:paraId="4135EEF3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917C99">
              <w:rPr>
                <w:rFonts w:asciiTheme="minorHAnsi" w:hAnsiTheme="minorHAnsi" w:cstheme="minorHAnsi"/>
                <w:b/>
                <w:u w:val="single"/>
              </w:rPr>
              <w:t xml:space="preserve">ГОЛОСУВАННЯ З ПИТАНЬ ПОРЯДКУ ДЕННОГО </w:t>
            </w:r>
            <w:r>
              <w:rPr>
                <w:rFonts w:asciiTheme="minorHAnsi" w:hAnsiTheme="minorHAnsi" w:cstheme="minorHAnsi"/>
                <w:b/>
                <w:u w:val="single"/>
              </w:rPr>
              <w:t>РІЧНИХ</w:t>
            </w:r>
            <w:r w:rsidRPr="00917C99">
              <w:rPr>
                <w:rFonts w:asciiTheme="minorHAnsi" w:hAnsiTheme="minorHAnsi" w:cstheme="minorHAnsi"/>
                <w:b/>
                <w:u w:val="single"/>
              </w:rPr>
              <w:t xml:space="preserve"> ЗАГАЛЬНИХ ЗБОРІВ АКЦІОНЕРІВ</w:t>
            </w:r>
          </w:p>
          <w:p w14:paraId="4D1CB76B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70773D" w:rsidRPr="00917C99" w14:paraId="598662A2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0745F05E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  <w:p w14:paraId="212306E4" w14:textId="43AC1E50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b/>
                <w:u w:val="single"/>
              </w:rPr>
              <w:t xml:space="preserve">Питання </w:t>
            </w:r>
            <w:r w:rsidR="00C41BF9">
              <w:rPr>
                <w:rFonts w:asciiTheme="minorHAnsi" w:hAnsiTheme="minorHAnsi" w:cstheme="minorHAnsi"/>
                <w:b/>
                <w:u w:val="single"/>
              </w:rPr>
              <w:t>шосте</w:t>
            </w:r>
            <w:r w:rsidRPr="00917C99">
              <w:rPr>
                <w:rFonts w:asciiTheme="minorHAnsi" w:hAnsiTheme="minorHAnsi" w:cstheme="minorHAnsi"/>
                <w:b/>
                <w:u w:val="single"/>
              </w:rPr>
              <w:t xml:space="preserve"> порядку денного </w:t>
            </w:r>
          </w:p>
        </w:tc>
        <w:tc>
          <w:tcPr>
            <w:tcW w:w="5384" w:type="dxa"/>
          </w:tcPr>
          <w:p w14:paraId="57CC09E8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</w:rPr>
            </w:pPr>
          </w:p>
          <w:p w14:paraId="49A4E225" w14:textId="4EC4CEFD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17C99">
              <w:rPr>
                <w:rFonts w:asciiTheme="minorHAnsi" w:hAnsiTheme="minorHAnsi" w:cstheme="minorHAnsi"/>
                <w:b/>
                <w:bCs/>
              </w:rPr>
              <w:t xml:space="preserve">Про </w:t>
            </w:r>
            <w:r w:rsidRPr="0070773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обрання нових членів Наглядової ради АТ «Житомирські ласощі», у тому числі незалежних директорів.</w:t>
            </w:r>
          </w:p>
          <w:p w14:paraId="55848F9D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0773D" w:rsidRPr="00917C99" w14:paraId="4883A444" w14:textId="77777777" w:rsidTr="00C41BF9">
        <w:trPr>
          <w:gridAfter w:val="1"/>
          <w:wAfter w:w="5384" w:type="dxa"/>
        </w:trPr>
        <w:tc>
          <w:tcPr>
            <w:tcW w:w="5531" w:type="dxa"/>
            <w:tcBorders>
              <w:right w:val="single" w:sz="4" w:space="0" w:color="auto"/>
            </w:tcBorders>
          </w:tcPr>
          <w:p w14:paraId="1382D093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Загальна кількість членів Наглядової ради Товариства, що обираються шляхом кумулятивного голосування становить </w:t>
            </w:r>
          </w:p>
          <w:p w14:paraId="1C884436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384" w:type="dxa"/>
            <w:tcBorders>
              <w:left w:val="single" w:sz="4" w:space="0" w:color="auto"/>
            </w:tcBorders>
          </w:tcPr>
          <w:p w14:paraId="32AD96EC" w14:textId="0596E6FA" w:rsidR="0070773D" w:rsidRPr="00044F3D" w:rsidRDefault="0070773D" w:rsidP="0027217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Pr="00044F3D">
              <w:rPr>
                <w:rFonts w:asciiTheme="minorHAnsi" w:hAnsiTheme="minorHAnsi" w:cstheme="minorHAnsi"/>
                <w:color w:val="000000" w:themeColor="text1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text1"/>
              </w:rPr>
              <w:t>чотири</w:t>
            </w:r>
            <w:r w:rsidRPr="00044F3D">
              <w:rPr>
                <w:rFonts w:asciiTheme="minorHAnsi" w:hAnsiTheme="minorHAnsi" w:cstheme="minorHAnsi"/>
                <w:color w:val="000000" w:themeColor="text1"/>
              </w:rPr>
              <w:t>) особи</w:t>
            </w:r>
          </w:p>
        </w:tc>
      </w:tr>
      <w:tr w:rsidR="0070773D" w:rsidRPr="00917C99" w14:paraId="38E740C8" w14:textId="77777777" w:rsidTr="00C41BF9">
        <w:trPr>
          <w:gridAfter w:val="1"/>
          <w:wAfter w:w="5384" w:type="dxa"/>
          <w:trHeight w:val="291"/>
        </w:trPr>
        <w:tc>
          <w:tcPr>
            <w:tcW w:w="5531" w:type="dxa"/>
            <w:vMerge w:val="restart"/>
            <w:tcBorders>
              <w:right w:val="single" w:sz="4" w:space="0" w:color="auto"/>
            </w:tcBorders>
          </w:tcPr>
          <w:p w14:paraId="7D4197F2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Кількість голосів для кумулятивного голосування з питання двадцять третього порядку денного, що належить акціонеру </w:t>
            </w:r>
          </w:p>
        </w:tc>
        <w:tc>
          <w:tcPr>
            <w:tcW w:w="5384" w:type="dxa"/>
            <w:tcBorders>
              <w:left w:val="single" w:sz="4" w:space="0" w:color="auto"/>
              <w:bottom w:val="single" w:sz="4" w:space="0" w:color="auto"/>
            </w:tcBorders>
          </w:tcPr>
          <w:p w14:paraId="586F178C" w14:textId="77777777" w:rsidR="0070773D" w:rsidRPr="00044F3D" w:rsidRDefault="0070773D" w:rsidP="002721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44F3D">
              <w:rPr>
                <w:rFonts w:asciiTheme="minorHAnsi" w:hAnsiTheme="minorHAnsi" w:cstheme="minorHAnsi"/>
                <w:color w:val="000000" w:themeColor="text1"/>
              </w:rPr>
              <w:t>Числом:</w:t>
            </w:r>
          </w:p>
        </w:tc>
      </w:tr>
      <w:tr w:rsidR="0070773D" w:rsidRPr="00917C99" w14:paraId="34757054" w14:textId="77777777" w:rsidTr="00C41BF9">
        <w:trPr>
          <w:gridAfter w:val="1"/>
          <w:wAfter w:w="5384" w:type="dxa"/>
          <w:trHeight w:val="189"/>
        </w:trPr>
        <w:tc>
          <w:tcPr>
            <w:tcW w:w="5531" w:type="dxa"/>
            <w:vMerge/>
            <w:tcBorders>
              <w:right w:val="single" w:sz="4" w:space="0" w:color="auto"/>
            </w:tcBorders>
          </w:tcPr>
          <w:p w14:paraId="1AAD1A37" w14:textId="77777777" w:rsidR="0070773D" w:rsidRDefault="0070773D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</w:tcBorders>
          </w:tcPr>
          <w:p w14:paraId="7DD3767C" w14:textId="77777777" w:rsidR="0070773D" w:rsidRPr="00044F3D" w:rsidRDefault="0070773D" w:rsidP="002721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44F3D">
              <w:rPr>
                <w:rFonts w:asciiTheme="minorHAnsi" w:hAnsiTheme="minorHAnsi" w:cstheme="minorHAnsi"/>
                <w:color w:val="000000" w:themeColor="text1"/>
              </w:rPr>
              <w:t>Прописом</w:t>
            </w:r>
            <w:r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70773D" w:rsidRPr="00917C99" w14:paraId="2C282864" w14:textId="77777777" w:rsidTr="00C41BF9">
        <w:trPr>
          <w:gridAfter w:val="1"/>
          <w:wAfter w:w="5384" w:type="dxa"/>
          <w:trHeight w:val="516"/>
        </w:trPr>
        <w:tc>
          <w:tcPr>
            <w:tcW w:w="10915" w:type="dxa"/>
            <w:gridSpan w:val="2"/>
          </w:tcPr>
          <w:p w14:paraId="186314F8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Перелік кандидатів у члени Наглядової ради Товариства із зазначенням інформації про них</w:t>
            </w:r>
            <w:r w:rsidRPr="00917C99">
              <w:rPr>
                <w:rStyle w:val="ab"/>
                <w:rFonts w:asciiTheme="minorHAnsi" w:hAnsiTheme="minorHAnsi" w:cstheme="minorHAnsi"/>
                <w:b/>
                <w:bCs/>
                <w:color w:val="000000" w:themeColor="text1"/>
              </w:rPr>
              <w:footnoteReference w:id="2"/>
            </w:r>
            <w:r w:rsidRPr="00917C9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.</w:t>
            </w:r>
          </w:p>
        </w:tc>
      </w:tr>
      <w:tr w:rsidR="0070773D" w:rsidRPr="00917C99" w14:paraId="3CA675E7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1BA243F2" w14:textId="233B5D52" w:rsidR="0070773D" w:rsidRPr="00B51BFF" w:rsidRDefault="00B51BFF" w:rsidP="00272176">
            <w:pPr>
              <w:pStyle w:val="a3"/>
              <w:numPr>
                <w:ilvl w:val="0"/>
                <w:numId w:val="5"/>
              </w:numPr>
              <w:ind w:left="456" w:hanging="456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51BF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Спиридонова Ірина Олександрівна</w:t>
            </w:r>
          </w:p>
        </w:tc>
        <w:tc>
          <w:tcPr>
            <w:tcW w:w="5384" w:type="dxa"/>
          </w:tcPr>
          <w:p w14:paraId="3B15568F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0773D" w:rsidRPr="00917C99" w14:paraId="203F3D90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59060378" w14:textId="77777777" w:rsidR="0070773D" w:rsidRPr="00917C99" w:rsidRDefault="0070773D" w:rsidP="00272176">
            <w:pPr>
              <w:pStyle w:val="a3"/>
              <w:numPr>
                <w:ilvl w:val="1"/>
                <w:numId w:val="3"/>
              </w:numPr>
              <w:ind w:left="456" w:hanging="50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Прізвище, ім’я, по батькові  </w:t>
            </w:r>
          </w:p>
        </w:tc>
        <w:tc>
          <w:tcPr>
            <w:tcW w:w="5384" w:type="dxa"/>
          </w:tcPr>
          <w:p w14:paraId="56C009A7" w14:textId="07EB65AE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Спиридонова Ірина Олександрівна</w:t>
            </w:r>
          </w:p>
        </w:tc>
      </w:tr>
      <w:tr w:rsidR="0070773D" w:rsidRPr="00917C99" w14:paraId="718D1839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35297463" w14:textId="77777777" w:rsidR="0070773D" w:rsidRPr="00917C99" w:rsidRDefault="0070773D" w:rsidP="00272176">
            <w:pPr>
              <w:pStyle w:val="a3"/>
              <w:numPr>
                <w:ilvl w:val="1"/>
                <w:numId w:val="3"/>
              </w:numPr>
              <w:ind w:left="456" w:hanging="50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Рік народження </w:t>
            </w:r>
          </w:p>
        </w:tc>
        <w:tc>
          <w:tcPr>
            <w:tcW w:w="5384" w:type="dxa"/>
          </w:tcPr>
          <w:p w14:paraId="1262C0DA" w14:textId="65702939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197</w:t>
            </w:r>
            <w:r>
              <w:rPr>
                <w:rFonts w:asciiTheme="minorHAnsi" w:hAnsiTheme="minorHAnsi" w:cstheme="minorHAnsi"/>
                <w:color w:val="000000" w:themeColor="text1"/>
              </w:rPr>
              <w:t>7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 рік</w:t>
            </w:r>
          </w:p>
        </w:tc>
      </w:tr>
      <w:tr w:rsidR="0070773D" w:rsidRPr="00917C99" w14:paraId="2D593363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4CE74947" w14:textId="77777777" w:rsidR="0070773D" w:rsidRPr="00917C99" w:rsidRDefault="0070773D" w:rsidP="00272176">
            <w:pPr>
              <w:pStyle w:val="a3"/>
              <w:numPr>
                <w:ilvl w:val="1"/>
                <w:numId w:val="3"/>
              </w:numPr>
              <w:ind w:left="456" w:hanging="50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Особа, що внесла пропозицію щодо даного кандидата.</w:t>
            </w:r>
          </w:p>
          <w:p w14:paraId="5FF30B52" w14:textId="77777777" w:rsidR="0070773D" w:rsidRPr="00917C99" w:rsidRDefault="0070773D" w:rsidP="00272176">
            <w:pPr>
              <w:pStyle w:val="a3"/>
              <w:ind w:left="36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384" w:type="dxa"/>
          </w:tcPr>
          <w:p w14:paraId="0A064386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Акціонер Товариства,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Товариство з обмеженою відповідальністю «ТІС – КОМПАНІ»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>, як</w:t>
            </w:r>
            <w:r>
              <w:rPr>
                <w:rFonts w:asciiTheme="minorHAnsi" w:hAnsiTheme="minorHAnsi" w:cstheme="minorHAnsi"/>
                <w:color w:val="000000" w:themeColor="text1"/>
              </w:rPr>
              <w:t>е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 володіє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25 000 000 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акцій, що складає </w:t>
            </w:r>
            <w:r>
              <w:rPr>
                <w:rFonts w:asciiTheme="minorHAnsi" w:hAnsiTheme="minorHAnsi" w:cstheme="minorHAnsi"/>
                <w:color w:val="000000" w:themeColor="text1"/>
              </w:rPr>
              <w:t>65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>,</w:t>
            </w:r>
            <w:r>
              <w:rPr>
                <w:rFonts w:asciiTheme="minorHAnsi" w:hAnsiTheme="minorHAnsi" w:cstheme="minorHAnsi"/>
                <w:color w:val="000000" w:themeColor="text1"/>
              </w:rPr>
              <w:t>8663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 відсотків статутного капіталу Товариства.</w:t>
            </w:r>
          </w:p>
        </w:tc>
      </w:tr>
      <w:tr w:rsidR="0070773D" w:rsidRPr="00917C99" w14:paraId="61B6AE20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52153049" w14:textId="77777777" w:rsidR="0070773D" w:rsidRPr="00917C99" w:rsidRDefault="0070773D" w:rsidP="00272176">
            <w:pPr>
              <w:pStyle w:val="a3"/>
              <w:numPr>
                <w:ilvl w:val="1"/>
                <w:numId w:val="3"/>
              </w:numPr>
              <w:ind w:left="456" w:hanging="50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Кількість, тип та/або клас належних кандидату акцій акціонерного товариства, до складу органу якого обирається кандидат.</w:t>
            </w:r>
          </w:p>
        </w:tc>
        <w:tc>
          <w:tcPr>
            <w:tcW w:w="5384" w:type="dxa"/>
          </w:tcPr>
          <w:p w14:paraId="11EA39C3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Акціями Товариства не володіє.</w:t>
            </w:r>
          </w:p>
        </w:tc>
      </w:tr>
      <w:tr w:rsidR="0070773D" w:rsidRPr="00917C99" w14:paraId="62823CDA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3842FBFC" w14:textId="77777777" w:rsidR="0070773D" w:rsidRPr="00917C99" w:rsidRDefault="0070773D" w:rsidP="00272176">
            <w:pPr>
              <w:pStyle w:val="a3"/>
              <w:numPr>
                <w:ilvl w:val="1"/>
                <w:numId w:val="3"/>
              </w:numPr>
              <w:ind w:left="456" w:hanging="50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Освіта (повне найменування навчального закладу, рік закінчення, спеціальність, кваліфікація).</w:t>
            </w:r>
          </w:p>
        </w:tc>
        <w:tc>
          <w:tcPr>
            <w:tcW w:w="5384" w:type="dxa"/>
          </w:tcPr>
          <w:p w14:paraId="7CC9BDC6" w14:textId="353EBC09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Середня, Загальноосвітня школа №10 м. Коростеня, 1994 рік закінчення.</w:t>
            </w:r>
          </w:p>
        </w:tc>
      </w:tr>
      <w:tr w:rsidR="0070773D" w:rsidRPr="00917C99" w14:paraId="09984D89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39657500" w14:textId="77777777" w:rsidR="0070773D" w:rsidRPr="00917C99" w:rsidRDefault="0070773D" w:rsidP="00272176">
            <w:pPr>
              <w:pStyle w:val="a3"/>
              <w:numPr>
                <w:ilvl w:val="1"/>
                <w:numId w:val="3"/>
              </w:numPr>
              <w:ind w:left="456" w:hanging="50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Місце роботи (основне та/або за сумісництвом), посади, які обіймає кандидат у юридичних особах.</w:t>
            </w:r>
          </w:p>
        </w:tc>
        <w:tc>
          <w:tcPr>
            <w:tcW w:w="5384" w:type="dxa"/>
          </w:tcPr>
          <w:p w14:paraId="2E866169" w14:textId="77777777" w:rsidR="00564419" w:rsidRDefault="00564419" w:rsidP="0056441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ПрАТ «Коростенський завод хімічного машинобудування», Головний економіст.</w:t>
            </w:r>
          </w:p>
          <w:p w14:paraId="2524A345" w14:textId="254522CE" w:rsidR="0070773D" w:rsidRPr="00917C99" w:rsidRDefault="00564419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ТОВ «Паливна енергетична компанія «ФАКТОР», Голова Наглядової ради.</w:t>
            </w:r>
          </w:p>
        </w:tc>
      </w:tr>
      <w:tr w:rsidR="0070773D" w:rsidRPr="00917C99" w14:paraId="19ECBED5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32E32E7A" w14:textId="77777777" w:rsidR="0070773D" w:rsidRPr="00917C99" w:rsidRDefault="0070773D" w:rsidP="00272176">
            <w:pPr>
              <w:pStyle w:val="a3"/>
              <w:numPr>
                <w:ilvl w:val="1"/>
                <w:numId w:val="3"/>
              </w:numPr>
              <w:ind w:left="456" w:hanging="50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Інформація про стаж роботи протягом останніх п’яти років (період, місце роботи, займана посада).</w:t>
            </w:r>
          </w:p>
        </w:tc>
        <w:tc>
          <w:tcPr>
            <w:tcW w:w="5384" w:type="dxa"/>
          </w:tcPr>
          <w:p w14:paraId="53CDE93C" w14:textId="4CE17498" w:rsidR="00564419" w:rsidRDefault="00564419" w:rsidP="0056441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09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>.0</w:t>
            </w: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>.201</w:t>
            </w:r>
            <w:r>
              <w:rPr>
                <w:rFonts w:asciiTheme="minorHAnsi" w:hAnsiTheme="minorHAnsi" w:cstheme="minorHAnsi"/>
                <w:color w:val="000000" w:themeColor="text1"/>
              </w:rPr>
              <w:t>9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  – </w:t>
            </w:r>
            <w:r>
              <w:rPr>
                <w:rFonts w:asciiTheme="minorHAnsi" w:hAnsiTheme="minorHAnsi" w:cstheme="minorHAnsi"/>
                <w:color w:val="000000" w:themeColor="text1"/>
              </w:rPr>
              <w:t>10.08.2021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>
              <w:rPr>
                <w:rFonts w:asciiTheme="minorHAnsi" w:hAnsiTheme="minorHAnsi" w:cstheme="minorHAnsi"/>
                <w:color w:val="000000" w:themeColor="text1"/>
              </w:rPr>
              <w:t>ПП «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Алексбуд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і К»,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Д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иректор. </w:t>
            </w:r>
          </w:p>
          <w:p w14:paraId="1D799630" w14:textId="77777777" w:rsidR="00564419" w:rsidRDefault="00564419" w:rsidP="0056441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04.11.2021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 – по сьогодні, </w:t>
            </w:r>
            <w:r>
              <w:rPr>
                <w:rFonts w:asciiTheme="minorHAnsi" w:hAnsiTheme="minorHAnsi" w:cstheme="minorHAnsi"/>
                <w:color w:val="000000" w:themeColor="text1"/>
              </w:rPr>
              <w:t>ПрАТ «Коростенський завод хімічного машинобудування», Головний економіст.</w:t>
            </w:r>
          </w:p>
          <w:p w14:paraId="0999E841" w14:textId="0AD220C3" w:rsidR="0070773D" w:rsidRDefault="00564419" w:rsidP="0056441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16.02.2024 – 03.03.2026</w:t>
            </w:r>
            <w:r w:rsidR="00A5018B">
              <w:rPr>
                <w:rFonts w:asciiTheme="minorHAnsi" w:hAnsiTheme="minorHAnsi" w:cstheme="minorHAnsi"/>
                <w:color w:val="000000" w:themeColor="text1"/>
              </w:rPr>
              <w:t>,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АТ «Житомирські ласощі», Член Наглядової ради.</w:t>
            </w:r>
          </w:p>
          <w:p w14:paraId="19F9A99D" w14:textId="739E8C80" w:rsidR="00A5018B" w:rsidRPr="00A5018B" w:rsidRDefault="00A5018B" w:rsidP="0056441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5018B">
              <w:rPr>
                <w:rFonts w:asciiTheme="minorHAnsi" w:hAnsiTheme="minorHAnsi" w:cstheme="minorHAnsi"/>
                <w:color w:val="000000" w:themeColor="text1"/>
                <w:lang w:val="ru-RU"/>
              </w:rPr>
              <w:t>19</w:t>
            </w:r>
            <w:r>
              <w:rPr>
                <w:rFonts w:asciiTheme="minorHAnsi" w:hAnsiTheme="minorHAnsi" w:cstheme="minorHAnsi"/>
                <w:color w:val="000000" w:themeColor="text1"/>
              </w:rPr>
              <w:t>.01.2026 – по сьогодні, ТОВ «Паливна енергетична компанія «ФАКТОР», Голова Наглядової ради.</w:t>
            </w:r>
          </w:p>
        </w:tc>
      </w:tr>
      <w:tr w:rsidR="0070773D" w:rsidRPr="00917C99" w14:paraId="33FEA5EB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2A61C035" w14:textId="77777777" w:rsidR="0070773D" w:rsidRPr="00917C99" w:rsidRDefault="0070773D" w:rsidP="00272176">
            <w:pPr>
              <w:pStyle w:val="a3"/>
              <w:numPr>
                <w:ilvl w:val="1"/>
                <w:numId w:val="3"/>
              </w:numPr>
              <w:ind w:left="456" w:hanging="50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Наявність (відсутність) непогашеної (незнятої) судимості. </w:t>
            </w:r>
          </w:p>
        </w:tc>
        <w:tc>
          <w:tcPr>
            <w:tcW w:w="5384" w:type="dxa"/>
          </w:tcPr>
          <w:p w14:paraId="03176808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Непогашені (незняті) судимості відсутні.</w:t>
            </w:r>
          </w:p>
        </w:tc>
      </w:tr>
      <w:tr w:rsidR="0070773D" w:rsidRPr="00917C99" w14:paraId="33EC44E6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4B2FE5E4" w14:textId="77777777" w:rsidR="0070773D" w:rsidRPr="00917C99" w:rsidRDefault="0070773D" w:rsidP="00272176">
            <w:pPr>
              <w:pStyle w:val="a3"/>
              <w:numPr>
                <w:ilvl w:val="1"/>
                <w:numId w:val="3"/>
              </w:numPr>
              <w:ind w:left="456" w:hanging="50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Наявність (відсутність) заборони обіймати певні посади та/або займатись певною діяльністю.</w:t>
            </w:r>
          </w:p>
        </w:tc>
        <w:tc>
          <w:tcPr>
            <w:tcW w:w="5384" w:type="dxa"/>
          </w:tcPr>
          <w:p w14:paraId="07932B2E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Заборони обіймати певні посади та/або займатись певною діяльністю відсутні.</w:t>
            </w:r>
          </w:p>
        </w:tc>
      </w:tr>
      <w:tr w:rsidR="0070773D" w:rsidRPr="00917C99" w14:paraId="7D0524A4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0A1C0672" w14:textId="77777777" w:rsidR="0070773D" w:rsidRPr="00917C99" w:rsidRDefault="0070773D" w:rsidP="00272176">
            <w:pPr>
              <w:pStyle w:val="a3"/>
              <w:numPr>
                <w:ilvl w:val="1"/>
                <w:numId w:val="3"/>
              </w:numPr>
              <w:ind w:left="456" w:hanging="50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Чи є кандидат афілійованою особою акціонерного товариства, до складу органу якого він обирається.</w:t>
            </w:r>
          </w:p>
        </w:tc>
        <w:tc>
          <w:tcPr>
            <w:tcW w:w="5384" w:type="dxa"/>
          </w:tcPr>
          <w:p w14:paraId="7030038D" w14:textId="60DD00DA" w:rsidR="0070773D" w:rsidRPr="00917C99" w:rsidRDefault="00AC3F24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Ні</w:t>
            </w:r>
            <w:r w:rsidR="0070773D" w:rsidRPr="00917C9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70773D" w:rsidRPr="00917C99" w14:paraId="00CA11F7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495BA17C" w14:textId="77777777" w:rsidR="0070773D" w:rsidRPr="00917C99" w:rsidRDefault="0070773D" w:rsidP="00272176">
            <w:pPr>
              <w:pStyle w:val="a3"/>
              <w:numPr>
                <w:ilvl w:val="1"/>
                <w:numId w:val="3"/>
              </w:numPr>
              <w:ind w:left="456" w:hanging="50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Інформація про акціонерів товариства - власників 10 і більше відсотків простих акцій, що є афілійованими особами кандидата, із зазначенням прізвища, ім’я, по батькові (за наявності)/найменування кожного з таких акціонерів, розміру пакета акцій, що їм належать;</w:t>
            </w:r>
          </w:p>
        </w:tc>
        <w:tc>
          <w:tcPr>
            <w:tcW w:w="5384" w:type="dxa"/>
          </w:tcPr>
          <w:p w14:paraId="5B4F0044" w14:textId="1494BCC6" w:rsidR="0070773D" w:rsidRPr="00917C99" w:rsidRDefault="009B7CD5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Такі акціонери відсутні.</w:t>
            </w:r>
          </w:p>
        </w:tc>
      </w:tr>
      <w:tr w:rsidR="0070773D" w:rsidRPr="00917C99" w14:paraId="2D7017DB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631FDB5D" w14:textId="77777777" w:rsidR="0070773D" w:rsidRPr="00917C99" w:rsidRDefault="0070773D" w:rsidP="00272176">
            <w:pPr>
              <w:pStyle w:val="a3"/>
              <w:numPr>
                <w:ilvl w:val="1"/>
                <w:numId w:val="3"/>
              </w:numPr>
              <w:ind w:left="456" w:hanging="50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Інформація про посадових осіб акціонерного товариства, що є афілійованими особами кандидата, із зазначенням прізвища, ім’я, по батькові (за наявності), посади посадової особи акціонерного товариства.</w:t>
            </w:r>
          </w:p>
        </w:tc>
        <w:tc>
          <w:tcPr>
            <w:tcW w:w="5384" w:type="dxa"/>
          </w:tcPr>
          <w:p w14:paraId="582F6630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Такі посадові особи відсутні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70773D" w:rsidRPr="00917C99" w14:paraId="37F83E23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404FECEC" w14:textId="77777777" w:rsidR="0070773D" w:rsidRPr="00917C99" w:rsidRDefault="0070773D" w:rsidP="00272176">
            <w:pPr>
              <w:pStyle w:val="a3"/>
              <w:numPr>
                <w:ilvl w:val="1"/>
                <w:numId w:val="3"/>
              </w:numPr>
              <w:ind w:left="456" w:hanging="50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917C99">
              <w:rPr>
                <w:rFonts w:asciiTheme="minorHAnsi" w:hAnsiTheme="minorHAnsi" w:cstheme="minorHAnsi"/>
                <w:color w:val="000000" w:themeColor="text1"/>
              </w:rPr>
              <w:t>ів</w:t>
            </w:r>
            <w:proofErr w:type="spellEnd"/>
            <w:r w:rsidRPr="00917C99">
              <w:rPr>
                <w:rFonts w:asciiTheme="minorHAnsi" w:hAnsiTheme="minorHAnsi" w:cstheme="minorHAnsi"/>
                <w:color w:val="000000" w:themeColor="text1"/>
              </w:rPr>
              <w:t>) акцій, що йому (їм) належить(</w:t>
            </w:r>
            <w:proofErr w:type="spellStart"/>
            <w:r w:rsidRPr="00917C99">
              <w:rPr>
                <w:rFonts w:asciiTheme="minorHAnsi" w:hAnsiTheme="minorHAnsi" w:cstheme="minorHAnsi"/>
                <w:color w:val="000000" w:themeColor="text1"/>
              </w:rPr>
              <w:t>ать</w:t>
            </w:r>
            <w:proofErr w:type="spellEnd"/>
            <w:r w:rsidRPr="00917C99">
              <w:rPr>
                <w:rFonts w:asciiTheme="minorHAnsi" w:hAnsiTheme="minorHAnsi" w:cstheme="minorHAnsi"/>
                <w:color w:val="000000" w:themeColor="text1"/>
              </w:rPr>
              <w:t>) або чи є він незалежним директором</w:t>
            </w:r>
          </w:p>
        </w:tc>
        <w:tc>
          <w:tcPr>
            <w:tcW w:w="5384" w:type="dxa"/>
          </w:tcPr>
          <w:p w14:paraId="5540F4B2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Кандидат є представником акціонера Товариства, </w:t>
            </w:r>
            <w:r>
              <w:rPr>
                <w:rFonts w:asciiTheme="minorHAnsi" w:hAnsiTheme="minorHAnsi" w:cstheme="minorHAnsi"/>
                <w:color w:val="000000" w:themeColor="text1"/>
              </w:rPr>
              <w:t>Товариства з обмеженою відповідальністю «ТІС – КОМПАНІ»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>, як</w:t>
            </w:r>
            <w:r>
              <w:rPr>
                <w:rFonts w:asciiTheme="minorHAnsi" w:hAnsiTheme="minorHAnsi" w:cstheme="minorHAnsi"/>
                <w:color w:val="000000" w:themeColor="text1"/>
              </w:rPr>
              <w:t>е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 володіє </w:t>
            </w:r>
            <w:r>
              <w:rPr>
                <w:rFonts w:asciiTheme="minorHAnsi" w:hAnsiTheme="minorHAnsi" w:cstheme="minorHAnsi"/>
                <w:color w:val="000000" w:themeColor="text1"/>
              </w:rPr>
              <w:t>25 000 000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 акцій, що складає </w:t>
            </w:r>
            <w:r>
              <w:rPr>
                <w:rFonts w:asciiTheme="minorHAnsi" w:hAnsiTheme="minorHAnsi" w:cstheme="minorHAnsi"/>
                <w:color w:val="000000" w:themeColor="text1"/>
              </w:rPr>
              <w:t>65,8663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 відсотків статутного капіталу Товариства.</w:t>
            </w:r>
          </w:p>
        </w:tc>
      </w:tr>
      <w:tr w:rsidR="0070773D" w:rsidRPr="00917C99" w14:paraId="165E8884" w14:textId="77777777" w:rsidTr="00C41BF9">
        <w:trPr>
          <w:gridAfter w:val="1"/>
          <w:wAfter w:w="5384" w:type="dxa"/>
        </w:trPr>
        <w:tc>
          <w:tcPr>
            <w:tcW w:w="10915" w:type="dxa"/>
            <w:gridSpan w:val="2"/>
          </w:tcPr>
          <w:p w14:paraId="497486A7" w14:textId="77777777" w:rsidR="0070773D" w:rsidRPr="00917C99" w:rsidRDefault="0070773D" w:rsidP="00272176">
            <w:pPr>
              <w:pStyle w:val="a3"/>
              <w:numPr>
                <w:ilvl w:val="1"/>
                <w:numId w:val="3"/>
              </w:numPr>
              <w:ind w:left="456" w:hanging="50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Письмова заява кандидата про згоду на обрання членом наглядової ради Товариства наявна.</w:t>
            </w:r>
          </w:p>
        </w:tc>
      </w:tr>
      <w:tr w:rsidR="0070773D" w:rsidRPr="00917C99" w14:paraId="1C4553B2" w14:textId="77777777" w:rsidTr="00C41BF9">
        <w:trPr>
          <w:gridAfter w:val="1"/>
          <w:wAfter w:w="5384" w:type="dxa"/>
        </w:trPr>
        <w:tc>
          <w:tcPr>
            <w:tcW w:w="10915" w:type="dxa"/>
            <w:gridSpan w:val="2"/>
          </w:tcPr>
          <w:p w14:paraId="43A7ED3F" w14:textId="77777777" w:rsidR="0070773D" w:rsidRPr="00917C99" w:rsidRDefault="0070773D" w:rsidP="00272176">
            <w:pPr>
              <w:pStyle w:val="a3"/>
              <w:ind w:left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0773D" w:rsidRPr="00917C99" w14:paraId="41F472D7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2AA883EB" w14:textId="50BECC59" w:rsidR="0070773D" w:rsidRPr="00B51BFF" w:rsidRDefault="00B51BFF" w:rsidP="00272176">
            <w:pPr>
              <w:pStyle w:val="a3"/>
              <w:numPr>
                <w:ilvl w:val="0"/>
                <w:numId w:val="3"/>
              </w:numPr>
              <w:ind w:left="462" w:hanging="462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proofErr w:type="spellStart"/>
            <w:r w:rsidRPr="00B51BF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Кушнерьова</w:t>
            </w:r>
            <w:proofErr w:type="spellEnd"/>
            <w:r w:rsidRPr="00B51BF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Інна Григорівна</w:t>
            </w:r>
          </w:p>
        </w:tc>
        <w:tc>
          <w:tcPr>
            <w:tcW w:w="5384" w:type="dxa"/>
          </w:tcPr>
          <w:p w14:paraId="1DD9A750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0773D" w:rsidRPr="00917C99" w14:paraId="73EA445A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59E68695" w14:textId="77777777" w:rsidR="0070773D" w:rsidRPr="00917C99" w:rsidRDefault="0070773D" w:rsidP="00272176">
            <w:pPr>
              <w:pStyle w:val="a3"/>
              <w:numPr>
                <w:ilvl w:val="1"/>
                <w:numId w:val="3"/>
              </w:numPr>
              <w:ind w:left="456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Прізвище, ім’я, по батькові  </w:t>
            </w:r>
          </w:p>
        </w:tc>
        <w:tc>
          <w:tcPr>
            <w:tcW w:w="5384" w:type="dxa"/>
          </w:tcPr>
          <w:p w14:paraId="7BC5F238" w14:textId="1FFD0781" w:rsidR="0070773D" w:rsidRPr="00917C99" w:rsidRDefault="00AC3F24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Кушнерьова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Інна Григорівна</w:t>
            </w:r>
          </w:p>
        </w:tc>
      </w:tr>
      <w:tr w:rsidR="0070773D" w:rsidRPr="00917C99" w14:paraId="2240D299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7D4D3431" w14:textId="77777777" w:rsidR="0070773D" w:rsidRPr="00917C99" w:rsidRDefault="0070773D" w:rsidP="00272176">
            <w:pPr>
              <w:pStyle w:val="a3"/>
              <w:numPr>
                <w:ilvl w:val="1"/>
                <w:numId w:val="3"/>
              </w:numPr>
              <w:ind w:left="456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Рік народження </w:t>
            </w:r>
          </w:p>
        </w:tc>
        <w:tc>
          <w:tcPr>
            <w:tcW w:w="5384" w:type="dxa"/>
          </w:tcPr>
          <w:p w14:paraId="15D8339D" w14:textId="61BD96D3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19</w:t>
            </w:r>
            <w:r w:rsidR="00AC3F24">
              <w:rPr>
                <w:rFonts w:asciiTheme="minorHAnsi" w:hAnsiTheme="minorHAnsi" w:cstheme="minorHAnsi"/>
                <w:color w:val="000000" w:themeColor="text1"/>
              </w:rPr>
              <w:t>85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 рік</w:t>
            </w:r>
          </w:p>
        </w:tc>
      </w:tr>
      <w:tr w:rsidR="0070773D" w:rsidRPr="00917C99" w14:paraId="2B8FC964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2BDBF2C7" w14:textId="77777777" w:rsidR="0070773D" w:rsidRPr="00917C99" w:rsidRDefault="0070773D" w:rsidP="00272176">
            <w:pPr>
              <w:pStyle w:val="a3"/>
              <w:numPr>
                <w:ilvl w:val="1"/>
                <w:numId w:val="3"/>
              </w:numPr>
              <w:ind w:left="456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Особа, що внесла пропозицію щодо даного кандидата.</w:t>
            </w:r>
          </w:p>
        </w:tc>
        <w:tc>
          <w:tcPr>
            <w:tcW w:w="5384" w:type="dxa"/>
          </w:tcPr>
          <w:p w14:paraId="2FFD82CD" w14:textId="0D091DAA" w:rsidR="0070773D" w:rsidRPr="00917C99" w:rsidRDefault="00AC3F24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Акціонер Товариства,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Товариство з обмеженою відповідальністю «ТІС – КОМПАНІ»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>, як</w:t>
            </w:r>
            <w:r>
              <w:rPr>
                <w:rFonts w:asciiTheme="minorHAnsi" w:hAnsiTheme="minorHAnsi" w:cstheme="minorHAnsi"/>
                <w:color w:val="000000" w:themeColor="text1"/>
              </w:rPr>
              <w:t>е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 володіє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25 000 000 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акцій, що складає </w:t>
            </w:r>
            <w:r>
              <w:rPr>
                <w:rFonts w:asciiTheme="minorHAnsi" w:hAnsiTheme="minorHAnsi" w:cstheme="minorHAnsi"/>
                <w:color w:val="000000" w:themeColor="text1"/>
              </w:rPr>
              <w:t>65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>,</w:t>
            </w:r>
            <w:r>
              <w:rPr>
                <w:rFonts w:asciiTheme="minorHAnsi" w:hAnsiTheme="minorHAnsi" w:cstheme="minorHAnsi"/>
                <w:color w:val="000000" w:themeColor="text1"/>
              </w:rPr>
              <w:t>8663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 відсотків статутного капіталу Товариства.</w:t>
            </w:r>
          </w:p>
        </w:tc>
      </w:tr>
      <w:tr w:rsidR="0070773D" w:rsidRPr="00917C99" w14:paraId="2CEA8142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462DCFC7" w14:textId="77777777" w:rsidR="0070773D" w:rsidRPr="00917C99" w:rsidRDefault="0070773D" w:rsidP="00272176">
            <w:pPr>
              <w:pStyle w:val="a3"/>
              <w:numPr>
                <w:ilvl w:val="1"/>
                <w:numId w:val="3"/>
              </w:numPr>
              <w:ind w:left="456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Кількість, тип та/або клас належних кандидату акцій акціонерного товариства, до складу органу якого обирається кандидат.</w:t>
            </w:r>
          </w:p>
        </w:tc>
        <w:tc>
          <w:tcPr>
            <w:tcW w:w="5384" w:type="dxa"/>
          </w:tcPr>
          <w:p w14:paraId="6688E5F3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Акціями Товариства не володіє.</w:t>
            </w:r>
          </w:p>
        </w:tc>
      </w:tr>
      <w:tr w:rsidR="0070773D" w:rsidRPr="00917C99" w14:paraId="6845B608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3B6D7C9F" w14:textId="77777777" w:rsidR="0070773D" w:rsidRPr="00917C99" w:rsidRDefault="0070773D" w:rsidP="00272176">
            <w:pPr>
              <w:pStyle w:val="a3"/>
              <w:numPr>
                <w:ilvl w:val="1"/>
                <w:numId w:val="3"/>
              </w:numPr>
              <w:ind w:left="456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Освіта (повне найменування навчального закладу, рік закінчення, спеціальність, кваліфікація).</w:t>
            </w:r>
          </w:p>
        </w:tc>
        <w:tc>
          <w:tcPr>
            <w:tcW w:w="5384" w:type="dxa"/>
          </w:tcPr>
          <w:p w14:paraId="0B6B8AD3" w14:textId="77777777" w:rsidR="00AC3F24" w:rsidRDefault="00AC3F24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Черкаський національний університет імені Богдана Хмельницького, 2007 рік, журналіст, спеціаліст,</w:t>
            </w:r>
          </w:p>
          <w:p w14:paraId="7252A9B7" w14:textId="06AA1B4F" w:rsidR="0070773D" w:rsidRPr="00917C99" w:rsidRDefault="003D4878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Державний вищий навчальний заклад «Київський національний економічний університет імені Вадима Гетьмана», менеджмент організацій, магістр</w:t>
            </w:r>
          </w:p>
        </w:tc>
      </w:tr>
      <w:tr w:rsidR="0070773D" w:rsidRPr="00917C99" w14:paraId="46D418D1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5565481E" w14:textId="77777777" w:rsidR="0070773D" w:rsidRPr="00917C99" w:rsidRDefault="0070773D" w:rsidP="00272176">
            <w:pPr>
              <w:pStyle w:val="a3"/>
              <w:numPr>
                <w:ilvl w:val="1"/>
                <w:numId w:val="3"/>
              </w:numPr>
              <w:ind w:left="456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654FC8">
              <w:rPr>
                <w:rFonts w:asciiTheme="minorHAnsi" w:hAnsiTheme="minorHAnsi" w:cstheme="minorHAnsi"/>
                <w:color w:val="000000" w:themeColor="text1"/>
              </w:rPr>
              <w:t>Місце роботи (основне та/або за сумісництвом), посади, які обіймає кандидат у юридичних особах.</w:t>
            </w:r>
          </w:p>
        </w:tc>
        <w:tc>
          <w:tcPr>
            <w:tcW w:w="5384" w:type="dxa"/>
          </w:tcPr>
          <w:p w14:paraId="0E2544FB" w14:textId="533E04B3" w:rsidR="0070773D" w:rsidRPr="00917C99" w:rsidRDefault="00654FC8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Помічник керівника ТОВ </w:t>
            </w:r>
            <w:r>
              <w:rPr>
                <w:rFonts w:asciiTheme="minorHAnsi" w:hAnsiTheme="minorHAnsi" w:cstheme="minorHAnsi"/>
                <w:color w:val="000000" w:themeColor="text1"/>
              </w:rPr>
              <w:t>«Паливна енергетична компанія «ФАКТОР», Голова Наглядової ради.</w:t>
            </w:r>
          </w:p>
        </w:tc>
      </w:tr>
      <w:tr w:rsidR="0070773D" w:rsidRPr="00917C99" w14:paraId="46EBB660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51C8D647" w14:textId="77777777" w:rsidR="0070773D" w:rsidRPr="00917C99" w:rsidRDefault="0070773D" w:rsidP="00272176">
            <w:pPr>
              <w:pStyle w:val="a3"/>
              <w:numPr>
                <w:ilvl w:val="1"/>
                <w:numId w:val="3"/>
              </w:numPr>
              <w:ind w:left="456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Інформація про стаж роботи протягом останніх п’яти років (період, місце роботи, займана посада).</w:t>
            </w:r>
          </w:p>
        </w:tc>
        <w:tc>
          <w:tcPr>
            <w:tcW w:w="5384" w:type="dxa"/>
          </w:tcPr>
          <w:p w14:paraId="4A62AF4B" w14:textId="1B22BC9D" w:rsidR="0070773D" w:rsidRPr="00917C99" w:rsidRDefault="003D4878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З 20.09.2010 року фізична особа - підприємець</w:t>
            </w:r>
          </w:p>
        </w:tc>
      </w:tr>
      <w:tr w:rsidR="0070773D" w:rsidRPr="00917C99" w14:paraId="2AAE1F49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5BC04A74" w14:textId="77777777" w:rsidR="0070773D" w:rsidRPr="00917C99" w:rsidRDefault="0070773D" w:rsidP="00272176">
            <w:pPr>
              <w:pStyle w:val="a3"/>
              <w:numPr>
                <w:ilvl w:val="1"/>
                <w:numId w:val="3"/>
              </w:numPr>
              <w:ind w:left="456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Наявність (відсутність) непогашеної (незнятої) судимості. </w:t>
            </w:r>
          </w:p>
        </w:tc>
        <w:tc>
          <w:tcPr>
            <w:tcW w:w="5384" w:type="dxa"/>
          </w:tcPr>
          <w:p w14:paraId="7AF52C36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Непогашені (незняті) судимості відсутні.</w:t>
            </w:r>
          </w:p>
        </w:tc>
      </w:tr>
      <w:tr w:rsidR="0070773D" w:rsidRPr="00917C99" w14:paraId="51C19DE0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74F2FD2C" w14:textId="77777777" w:rsidR="0070773D" w:rsidRPr="00917C99" w:rsidRDefault="0070773D" w:rsidP="00272176">
            <w:pPr>
              <w:pStyle w:val="a3"/>
              <w:numPr>
                <w:ilvl w:val="1"/>
                <w:numId w:val="3"/>
              </w:numPr>
              <w:ind w:left="456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Наявність (відсутність) заборони обіймати певні посади та/або займатись певною діяльністю.</w:t>
            </w:r>
          </w:p>
        </w:tc>
        <w:tc>
          <w:tcPr>
            <w:tcW w:w="5384" w:type="dxa"/>
          </w:tcPr>
          <w:p w14:paraId="28E77008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Заборони обіймати певні посади та/або займатись певною діяльністю відсутні.</w:t>
            </w:r>
          </w:p>
        </w:tc>
      </w:tr>
      <w:tr w:rsidR="0070773D" w:rsidRPr="00917C99" w14:paraId="01070FCC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0BD27258" w14:textId="77777777" w:rsidR="0070773D" w:rsidRPr="00917C99" w:rsidRDefault="0070773D" w:rsidP="00272176">
            <w:pPr>
              <w:pStyle w:val="a3"/>
              <w:numPr>
                <w:ilvl w:val="1"/>
                <w:numId w:val="3"/>
              </w:numPr>
              <w:ind w:left="456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Чи є кандидат афілійованою особою акціонерного товариства, до складу органу якого він обирається.</w:t>
            </w:r>
          </w:p>
        </w:tc>
        <w:tc>
          <w:tcPr>
            <w:tcW w:w="5384" w:type="dxa"/>
          </w:tcPr>
          <w:p w14:paraId="237956E3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Ні, не є. </w:t>
            </w:r>
          </w:p>
        </w:tc>
      </w:tr>
      <w:tr w:rsidR="0070773D" w:rsidRPr="00917C99" w14:paraId="3EEF72C3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06F5A39C" w14:textId="77777777" w:rsidR="0070773D" w:rsidRPr="00917C99" w:rsidRDefault="0070773D" w:rsidP="00272176">
            <w:pPr>
              <w:pStyle w:val="a3"/>
              <w:numPr>
                <w:ilvl w:val="1"/>
                <w:numId w:val="3"/>
              </w:numPr>
              <w:ind w:left="456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Інформація про акціонерів товариства - власників 10 і більше відсотків простих акцій, що є афілійованими особами кандидата, із зазначенням прізвища, ім’я, по батькові (за наявності)/найменування кожного з таких акціонерів, розміру пакета акцій, що їм належать;</w:t>
            </w:r>
          </w:p>
        </w:tc>
        <w:tc>
          <w:tcPr>
            <w:tcW w:w="5384" w:type="dxa"/>
          </w:tcPr>
          <w:p w14:paraId="18924861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Такі акціонери відсутні.</w:t>
            </w:r>
          </w:p>
        </w:tc>
      </w:tr>
      <w:tr w:rsidR="0070773D" w:rsidRPr="00917C99" w14:paraId="58C17942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031289E8" w14:textId="77777777" w:rsidR="0070773D" w:rsidRPr="00917C99" w:rsidRDefault="0070773D" w:rsidP="00272176">
            <w:pPr>
              <w:pStyle w:val="a3"/>
              <w:numPr>
                <w:ilvl w:val="1"/>
                <w:numId w:val="3"/>
              </w:numPr>
              <w:ind w:left="456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Інформація про посадових осіб акціонерного товариства, що є афілійованими особами кандидата, із зазначенням 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lastRenderedPageBreak/>
              <w:t>прізвища, ім’я, по батькові (за наявності), посади посадової особи акціонерного товариства.</w:t>
            </w:r>
          </w:p>
        </w:tc>
        <w:tc>
          <w:tcPr>
            <w:tcW w:w="5384" w:type="dxa"/>
          </w:tcPr>
          <w:p w14:paraId="79414A04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lastRenderedPageBreak/>
              <w:t>Такі посадові особи відсутні.</w:t>
            </w:r>
          </w:p>
        </w:tc>
      </w:tr>
      <w:tr w:rsidR="0070773D" w:rsidRPr="00917C99" w14:paraId="5AEEDBD3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1155C8D9" w14:textId="77777777" w:rsidR="0070773D" w:rsidRPr="00917C99" w:rsidRDefault="0070773D" w:rsidP="00272176">
            <w:pPr>
              <w:pStyle w:val="a3"/>
              <w:numPr>
                <w:ilvl w:val="1"/>
                <w:numId w:val="3"/>
              </w:numPr>
              <w:ind w:left="456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917C99">
              <w:rPr>
                <w:rFonts w:asciiTheme="minorHAnsi" w:hAnsiTheme="minorHAnsi" w:cstheme="minorHAnsi"/>
                <w:color w:val="000000" w:themeColor="text1"/>
              </w:rPr>
              <w:t>ів</w:t>
            </w:r>
            <w:proofErr w:type="spellEnd"/>
            <w:r w:rsidRPr="00917C99">
              <w:rPr>
                <w:rFonts w:asciiTheme="minorHAnsi" w:hAnsiTheme="minorHAnsi" w:cstheme="minorHAnsi"/>
                <w:color w:val="000000" w:themeColor="text1"/>
              </w:rPr>
              <w:t>) акцій, що йому (їм) належить(</w:t>
            </w:r>
            <w:proofErr w:type="spellStart"/>
            <w:r w:rsidRPr="00917C99">
              <w:rPr>
                <w:rFonts w:asciiTheme="minorHAnsi" w:hAnsiTheme="minorHAnsi" w:cstheme="minorHAnsi"/>
                <w:color w:val="000000" w:themeColor="text1"/>
              </w:rPr>
              <w:t>ать</w:t>
            </w:r>
            <w:proofErr w:type="spellEnd"/>
            <w:r w:rsidRPr="00917C99">
              <w:rPr>
                <w:rFonts w:asciiTheme="minorHAnsi" w:hAnsiTheme="minorHAnsi" w:cstheme="minorHAnsi"/>
                <w:color w:val="000000" w:themeColor="text1"/>
              </w:rPr>
              <w:t>) або чи є він незалежним директором</w:t>
            </w:r>
          </w:p>
        </w:tc>
        <w:tc>
          <w:tcPr>
            <w:tcW w:w="5384" w:type="dxa"/>
          </w:tcPr>
          <w:p w14:paraId="2306E794" w14:textId="6A134E4B" w:rsidR="0070773D" w:rsidRPr="00917C99" w:rsidRDefault="003D4878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Акціонер Товариства,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Товариство з обмеженою відповідальністю «ТІС – КОМПАНІ»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>, як</w:t>
            </w:r>
            <w:r>
              <w:rPr>
                <w:rFonts w:asciiTheme="minorHAnsi" w:hAnsiTheme="minorHAnsi" w:cstheme="minorHAnsi"/>
                <w:color w:val="000000" w:themeColor="text1"/>
              </w:rPr>
              <w:t>е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 володіє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25 000 000 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акцій, що складає </w:t>
            </w:r>
            <w:r>
              <w:rPr>
                <w:rFonts w:asciiTheme="minorHAnsi" w:hAnsiTheme="minorHAnsi" w:cstheme="minorHAnsi"/>
                <w:color w:val="000000" w:themeColor="text1"/>
              </w:rPr>
              <w:t>65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>,</w:t>
            </w:r>
            <w:r>
              <w:rPr>
                <w:rFonts w:asciiTheme="minorHAnsi" w:hAnsiTheme="minorHAnsi" w:cstheme="minorHAnsi"/>
                <w:color w:val="000000" w:themeColor="text1"/>
              </w:rPr>
              <w:t>8663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 відсотків статутного капіталу Товариства.</w:t>
            </w:r>
          </w:p>
        </w:tc>
      </w:tr>
      <w:tr w:rsidR="0070773D" w:rsidRPr="00917C99" w14:paraId="3994B8D0" w14:textId="77777777" w:rsidTr="00C41BF9">
        <w:trPr>
          <w:gridAfter w:val="1"/>
          <w:wAfter w:w="5384" w:type="dxa"/>
        </w:trPr>
        <w:tc>
          <w:tcPr>
            <w:tcW w:w="10915" w:type="dxa"/>
            <w:gridSpan w:val="2"/>
          </w:tcPr>
          <w:p w14:paraId="18741D4C" w14:textId="77777777" w:rsidR="0070773D" w:rsidRPr="00917C99" w:rsidRDefault="0070773D" w:rsidP="00272176">
            <w:pPr>
              <w:pStyle w:val="a3"/>
              <w:numPr>
                <w:ilvl w:val="1"/>
                <w:numId w:val="3"/>
              </w:numPr>
              <w:ind w:left="456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Письмова заява кандидата про згоду на обрання членом наглядової ради Товариства наявна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70773D" w:rsidRPr="00917C99" w14:paraId="4AE4FC11" w14:textId="77777777" w:rsidTr="00C41BF9">
        <w:trPr>
          <w:gridAfter w:val="1"/>
          <w:wAfter w:w="5384" w:type="dxa"/>
        </w:trPr>
        <w:tc>
          <w:tcPr>
            <w:tcW w:w="10915" w:type="dxa"/>
            <w:gridSpan w:val="2"/>
          </w:tcPr>
          <w:p w14:paraId="1982D2FD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70773D" w:rsidRPr="00917C99" w14:paraId="0A4A9080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4DA6EEF1" w14:textId="3E68D073" w:rsidR="0070773D" w:rsidRPr="00B51BFF" w:rsidRDefault="00B51BFF" w:rsidP="00B51BFF">
            <w:pPr>
              <w:pStyle w:val="a3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Кузьмін Дмитро Леонідович</w:t>
            </w:r>
          </w:p>
        </w:tc>
        <w:tc>
          <w:tcPr>
            <w:tcW w:w="5384" w:type="dxa"/>
          </w:tcPr>
          <w:p w14:paraId="18297A6E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0773D" w:rsidRPr="00917C99" w14:paraId="44FC3B8B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69963D5D" w14:textId="77777777" w:rsidR="0070773D" w:rsidRPr="00917C99" w:rsidRDefault="0070773D" w:rsidP="00272176">
            <w:pPr>
              <w:pStyle w:val="a3"/>
              <w:numPr>
                <w:ilvl w:val="1"/>
                <w:numId w:val="4"/>
              </w:numPr>
              <w:ind w:left="456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Прізвище, ім’я, по батькові  </w:t>
            </w:r>
          </w:p>
        </w:tc>
        <w:tc>
          <w:tcPr>
            <w:tcW w:w="5384" w:type="dxa"/>
          </w:tcPr>
          <w:p w14:paraId="43BD01D6" w14:textId="75111B68" w:rsidR="0070773D" w:rsidRPr="00917C99" w:rsidRDefault="00B51BFF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Кузьмін Дмитро Леонідович</w:t>
            </w:r>
          </w:p>
        </w:tc>
      </w:tr>
      <w:tr w:rsidR="0070773D" w:rsidRPr="00917C99" w14:paraId="58BF8B3A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1B85244E" w14:textId="77777777" w:rsidR="0070773D" w:rsidRPr="00917C99" w:rsidRDefault="0070773D" w:rsidP="00272176">
            <w:pPr>
              <w:pStyle w:val="a3"/>
              <w:numPr>
                <w:ilvl w:val="1"/>
                <w:numId w:val="4"/>
              </w:numPr>
              <w:ind w:left="456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Рік народження </w:t>
            </w:r>
          </w:p>
        </w:tc>
        <w:tc>
          <w:tcPr>
            <w:tcW w:w="5384" w:type="dxa"/>
          </w:tcPr>
          <w:p w14:paraId="5DCE91E3" w14:textId="178FA06A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19</w:t>
            </w:r>
            <w:r w:rsidR="00C11A4C">
              <w:rPr>
                <w:rFonts w:asciiTheme="minorHAnsi" w:hAnsiTheme="minorHAnsi" w:cstheme="minorHAnsi"/>
                <w:color w:val="000000" w:themeColor="text1"/>
              </w:rPr>
              <w:t>85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 рік</w:t>
            </w:r>
          </w:p>
        </w:tc>
      </w:tr>
      <w:tr w:rsidR="0070773D" w:rsidRPr="00917C99" w14:paraId="2CBD93EC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474D2123" w14:textId="77777777" w:rsidR="0070773D" w:rsidRPr="00917C99" w:rsidRDefault="0070773D" w:rsidP="00272176">
            <w:pPr>
              <w:pStyle w:val="a3"/>
              <w:numPr>
                <w:ilvl w:val="1"/>
                <w:numId w:val="4"/>
              </w:numPr>
              <w:ind w:left="456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Особа, що внесла пропозицію щодо даного кандидата.</w:t>
            </w:r>
          </w:p>
        </w:tc>
        <w:tc>
          <w:tcPr>
            <w:tcW w:w="5384" w:type="dxa"/>
          </w:tcPr>
          <w:p w14:paraId="74FD1939" w14:textId="4EF2372C" w:rsidR="0070773D" w:rsidRPr="00917C99" w:rsidRDefault="007547F3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Акціонер Товариства,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Товариство з обмеженою відповідальністю «ТІС – КОМПАНІ»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>, як</w:t>
            </w:r>
            <w:r>
              <w:rPr>
                <w:rFonts w:asciiTheme="minorHAnsi" w:hAnsiTheme="minorHAnsi" w:cstheme="minorHAnsi"/>
                <w:color w:val="000000" w:themeColor="text1"/>
              </w:rPr>
              <w:t>е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 володіє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25 000 000 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акцій, що складає </w:t>
            </w:r>
            <w:r>
              <w:rPr>
                <w:rFonts w:asciiTheme="minorHAnsi" w:hAnsiTheme="minorHAnsi" w:cstheme="minorHAnsi"/>
                <w:color w:val="000000" w:themeColor="text1"/>
              </w:rPr>
              <w:t>65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>,</w:t>
            </w:r>
            <w:r>
              <w:rPr>
                <w:rFonts w:asciiTheme="minorHAnsi" w:hAnsiTheme="minorHAnsi" w:cstheme="minorHAnsi"/>
                <w:color w:val="000000" w:themeColor="text1"/>
              </w:rPr>
              <w:t>8663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 відсотків статутного капіталу Товариства.</w:t>
            </w:r>
          </w:p>
        </w:tc>
      </w:tr>
      <w:tr w:rsidR="0070773D" w:rsidRPr="00917C99" w14:paraId="726EACBF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7FE09414" w14:textId="77777777" w:rsidR="0070773D" w:rsidRPr="00917C99" w:rsidRDefault="0070773D" w:rsidP="00272176">
            <w:pPr>
              <w:pStyle w:val="a3"/>
              <w:numPr>
                <w:ilvl w:val="1"/>
                <w:numId w:val="4"/>
              </w:numPr>
              <w:ind w:left="456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Кількість, тип та/або клас належних кандидату акцій акціонерного товариства, до складу органу якого обирається кандидат.</w:t>
            </w:r>
          </w:p>
        </w:tc>
        <w:tc>
          <w:tcPr>
            <w:tcW w:w="5384" w:type="dxa"/>
          </w:tcPr>
          <w:p w14:paraId="659DD12E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Акціями Товариства не володіє.</w:t>
            </w:r>
          </w:p>
        </w:tc>
      </w:tr>
      <w:tr w:rsidR="0070773D" w:rsidRPr="00917C99" w14:paraId="3E5E8057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1AE60FD4" w14:textId="77777777" w:rsidR="0070773D" w:rsidRPr="00917C99" w:rsidRDefault="0070773D" w:rsidP="00272176">
            <w:pPr>
              <w:pStyle w:val="a3"/>
              <w:numPr>
                <w:ilvl w:val="1"/>
                <w:numId w:val="4"/>
              </w:numPr>
              <w:ind w:left="456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Освіта (повне найменування навчального закладу, рік закінчення, спеціальність, кваліфікація).</w:t>
            </w:r>
          </w:p>
        </w:tc>
        <w:tc>
          <w:tcPr>
            <w:tcW w:w="5384" w:type="dxa"/>
          </w:tcPr>
          <w:p w14:paraId="2A9B3E60" w14:textId="77777777" w:rsidR="007547F3" w:rsidRDefault="00C11A4C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Вища, Національна академія внутрішніх справ, 2007</w:t>
            </w:r>
            <w:r w:rsidR="0070773D">
              <w:rPr>
                <w:rFonts w:asciiTheme="minorHAnsi" w:hAnsiTheme="minorHAnsi" w:cstheme="minorHAnsi"/>
                <w:color w:val="000000" w:themeColor="text1"/>
              </w:rPr>
              <w:t xml:space="preserve"> рік</w:t>
            </w:r>
            <w:r w:rsidR="00C41BF9">
              <w:rPr>
                <w:rFonts w:asciiTheme="minorHAnsi" w:hAnsiTheme="minorHAnsi" w:cstheme="minorHAnsi"/>
                <w:color w:val="000000" w:themeColor="text1"/>
              </w:rPr>
              <w:t>, правознавство</w:t>
            </w:r>
            <w:r w:rsidR="007547F3">
              <w:rPr>
                <w:rFonts w:asciiTheme="minorHAnsi" w:hAnsiTheme="minorHAnsi" w:cstheme="minorHAnsi"/>
                <w:color w:val="000000" w:themeColor="text1"/>
              </w:rPr>
              <w:t>, спеціаліст</w:t>
            </w:r>
          </w:p>
          <w:p w14:paraId="06F9F5FC" w14:textId="62BB9906" w:rsidR="0070773D" w:rsidRPr="00917C99" w:rsidRDefault="007547F3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Житомирський державний технологічний університет, 2007 рік, магістр з обліку і аудиту</w:t>
            </w:r>
          </w:p>
        </w:tc>
      </w:tr>
      <w:tr w:rsidR="0070773D" w:rsidRPr="00917C99" w14:paraId="013C178F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4A6E617F" w14:textId="77777777" w:rsidR="0070773D" w:rsidRPr="00917C99" w:rsidRDefault="0070773D" w:rsidP="00272176">
            <w:pPr>
              <w:pStyle w:val="a3"/>
              <w:numPr>
                <w:ilvl w:val="1"/>
                <w:numId w:val="4"/>
              </w:numPr>
              <w:ind w:left="456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Місце роботи (основне та/або за сумісництвом), посади, які обіймає кандидат у юридичних особах.</w:t>
            </w:r>
          </w:p>
        </w:tc>
        <w:tc>
          <w:tcPr>
            <w:tcW w:w="5384" w:type="dxa"/>
          </w:tcPr>
          <w:p w14:paraId="7ED30A39" w14:textId="566552EC" w:rsidR="0070773D" w:rsidRPr="00917C99" w:rsidRDefault="00C11A4C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Самозайнята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особа - адвокат</w:t>
            </w:r>
          </w:p>
        </w:tc>
      </w:tr>
      <w:tr w:rsidR="0070773D" w:rsidRPr="00917C99" w14:paraId="2C2F8A47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79607D52" w14:textId="77777777" w:rsidR="0070773D" w:rsidRPr="00917C99" w:rsidRDefault="0070773D" w:rsidP="00272176">
            <w:pPr>
              <w:pStyle w:val="a3"/>
              <w:numPr>
                <w:ilvl w:val="1"/>
                <w:numId w:val="4"/>
              </w:numPr>
              <w:ind w:left="456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Інформація про стаж роботи протягом останніх п’яти років (період, місце роботи, займана посада).</w:t>
            </w:r>
          </w:p>
        </w:tc>
        <w:tc>
          <w:tcPr>
            <w:tcW w:w="5384" w:type="dxa"/>
          </w:tcPr>
          <w:p w14:paraId="696A403E" w14:textId="6B3EDF52" w:rsidR="0070773D" w:rsidRPr="00917C99" w:rsidRDefault="00C41BF9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Самозайнята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особа - адвокат</w:t>
            </w:r>
          </w:p>
        </w:tc>
      </w:tr>
      <w:tr w:rsidR="0070773D" w:rsidRPr="00917C99" w14:paraId="390FA81E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36D8A1A8" w14:textId="77777777" w:rsidR="0070773D" w:rsidRPr="00917C99" w:rsidRDefault="0070773D" w:rsidP="00272176">
            <w:pPr>
              <w:pStyle w:val="a3"/>
              <w:numPr>
                <w:ilvl w:val="1"/>
                <w:numId w:val="4"/>
              </w:numPr>
              <w:ind w:left="456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Наявність (відсутність) непогашеної (незнятої) судимості. </w:t>
            </w:r>
          </w:p>
        </w:tc>
        <w:tc>
          <w:tcPr>
            <w:tcW w:w="5384" w:type="dxa"/>
          </w:tcPr>
          <w:p w14:paraId="2FBE7808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Непогашені (незняті) судимості відсутні.</w:t>
            </w:r>
          </w:p>
        </w:tc>
      </w:tr>
      <w:tr w:rsidR="0070773D" w:rsidRPr="00917C99" w14:paraId="7E07C474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28B15F3E" w14:textId="77777777" w:rsidR="0070773D" w:rsidRPr="00917C99" w:rsidRDefault="0070773D" w:rsidP="00272176">
            <w:pPr>
              <w:pStyle w:val="a3"/>
              <w:numPr>
                <w:ilvl w:val="1"/>
                <w:numId w:val="4"/>
              </w:numPr>
              <w:ind w:left="456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Наявність (відсутність) заборони обіймати певні посади та/або займатись певною діяльністю.</w:t>
            </w:r>
          </w:p>
        </w:tc>
        <w:tc>
          <w:tcPr>
            <w:tcW w:w="5384" w:type="dxa"/>
          </w:tcPr>
          <w:p w14:paraId="379F86EB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Заборони обіймати певні посади та/або займатись певною діяльністю відсутні.</w:t>
            </w:r>
          </w:p>
        </w:tc>
      </w:tr>
      <w:tr w:rsidR="0070773D" w:rsidRPr="00917C99" w14:paraId="621615D9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0B08833D" w14:textId="77777777" w:rsidR="0070773D" w:rsidRPr="00917C99" w:rsidRDefault="0070773D" w:rsidP="00272176">
            <w:pPr>
              <w:pStyle w:val="a3"/>
              <w:numPr>
                <w:ilvl w:val="1"/>
                <w:numId w:val="4"/>
              </w:numPr>
              <w:ind w:left="462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Чи є кандидат афілійованою особою акціонерного товариства, до складу органу якого він обирається.</w:t>
            </w:r>
          </w:p>
        </w:tc>
        <w:tc>
          <w:tcPr>
            <w:tcW w:w="5384" w:type="dxa"/>
          </w:tcPr>
          <w:p w14:paraId="609F809E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Ні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не 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є.  </w:t>
            </w:r>
          </w:p>
        </w:tc>
      </w:tr>
      <w:tr w:rsidR="0070773D" w:rsidRPr="00917C99" w14:paraId="4CAB1F55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0451079E" w14:textId="77777777" w:rsidR="0070773D" w:rsidRPr="00917C99" w:rsidRDefault="0070773D" w:rsidP="00272176">
            <w:pPr>
              <w:pStyle w:val="a3"/>
              <w:numPr>
                <w:ilvl w:val="1"/>
                <w:numId w:val="4"/>
              </w:numPr>
              <w:ind w:left="456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Інформація про акціонерів товариства - власників 10 і більше відсотків простих акцій, що є афілійованими особами кандидата, із зазначенням прізвища, ім’я, по батькові (за наявності)/найменування кожного з таких акціонерів, розміру пакета акцій, що їм належать;</w:t>
            </w:r>
          </w:p>
        </w:tc>
        <w:tc>
          <w:tcPr>
            <w:tcW w:w="5384" w:type="dxa"/>
          </w:tcPr>
          <w:p w14:paraId="339DED73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Такі акціонери відсутні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70773D" w:rsidRPr="00917C99" w14:paraId="455AAB52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5BDDCF74" w14:textId="77777777" w:rsidR="0070773D" w:rsidRPr="00917C99" w:rsidRDefault="0070773D" w:rsidP="00272176">
            <w:pPr>
              <w:pStyle w:val="a3"/>
              <w:numPr>
                <w:ilvl w:val="1"/>
                <w:numId w:val="4"/>
              </w:numPr>
              <w:ind w:left="456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Інформація про посадових осіб акціонерного товариства, що є афілійованими особами кандидата, із зазначенням прізвища, ім’я, по батькові (за наявності), посади посадової особи акціонерного товариства.</w:t>
            </w:r>
          </w:p>
        </w:tc>
        <w:tc>
          <w:tcPr>
            <w:tcW w:w="5384" w:type="dxa"/>
          </w:tcPr>
          <w:p w14:paraId="676C6B3B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Такі посадові особи відсутні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654FC8" w:rsidRPr="00917C99" w14:paraId="49F7D62A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426B506A" w14:textId="77777777" w:rsidR="00654FC8" w:rsidRPr="00917C99" w:rsidRDefault="00654FC8" w:rsidP="00654FC8">
            <w:pPr>
              <w:pStyle w:val="a3"/>
              <w:numPr>
                <w:ilvl w:val="1"/>
                <w:numId w:val="4"/>
              </w:numPr>
              <w:ind w:left="456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917C99">
              <w:rPr>
                <w:rFonts w:asciiTheme="minorHAnsi" w:hAnsiTheme="minorHAnsi" w:cstheme="minorHAnsi"/>
                <w:color w:val="000000" w:themeColor="text1"/>
              </w:rPr>
              <w:t>ів</w:t>
            </w:r>
            <w:proofErr w:type="spellEnd"/>
            <w:r w:rsidRPr="00917C99">
              <w:rPr>
                <w:rFonts w:asciiTheme="minorHAnsi" w:hAnsiTheme="minorHAnsi" w:cstheme="minorHAnsi"/>
                <w:color w:val="000000" w:themeColor="text1"/>
              </w:rPr>
              <w:t>) акцій, що йому (їм) належить(</w:t>
            </w:r>
            <w:proofErr w:type="spellStart"/>
            <w:r w:rsidRPr="00917C99">
              <w:rPr>
                <w:rFonts w:asciiTheme="minorHAnsi" w:hAnsiTheme="minorHAnsi" w:cstheme="minorHAnsi"/>
                <w:color w:val="000000" w:themeColor="text1"/>
              </w:rPr>
              <w:t>ать</w:t>
            </w:r>
            <w:proofErr w:type="spellEnd"/>
            <w:r w:rsidRPr="00917C99">
              <w:rPr>
                <w:rFonts w:asciiTheme="minorHAnsi" w:hAnsiTheme="minorHAnsi" w:cstheme="minorHAnsi"/>
                <w:color w:val="000000" w:themeColor="text1"/>
              </w:rPr>
              <w:t>) або чи є він незалежним директором.</w:t>
            </w:r>
          </w:p>
        </w:tc>
        <w:tc>
          <w:tcPr>
            <w:tcW w:w="5384" w:type="dxa"/>
          </w:tcPr>
          <w:p w14:paraId="29F8D45E" w14:textId="72C46523" w:rsidR="00654FC8" w:rsidRPr="00917C99" w:rsidRDefault="00654FC8" w:rsidP="00654FC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Є кандидатом на посаду незалежного директора</w:t>
            </w:r>
          </w:p>
        </w:tc>
      </w:tr>
      <w:tr w:rsidR="00654FC8" w:rsidRPr="00917C99" w14:paraId="01EF470A" w14:textId="77777777" w:rsidTr="00C41BF9">
        <w:trPr>
          <w:gridAfter w:val="1"/>
          <w:wAfter w:w="5384" w:type="dxa"/>
        </w:trPr>
        <w:tc>
          <w:tcPr>
            <w:tcW w:w="10915" w:type="dxa"/>
            <w:gridSpan w:val="2"/>
          </w:tcPr>
          <w:p w14:paraId="43DFF60E" w14:textId="77777777" w:rsidR="00654FC8" w:rsidRPr="00917C99" w:rsidRDefault="00654FC8" w:rsidP="00654FC8">
            <w:pPr>
              <w:pStyle w:val="a3"/>
              <w:numPr>
                <w:ilvl w:val="1"/>
                <w:numId w:val="4"/>
              </w:numPr>
              <w:ind w:left="456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Письмова заява кандидата про згоду на обрання членом наглядової ради Товариства наявна.</w:t>
            </w:r>
          </w:p>
        </w:tc>
      </w:tr>
      <w:tr w:rsidR="00654FC8" w:rsidRPr="00917C99" w14:paraId="351F0585" w14:textId="77777777" w:rsidTr="00C41BF9">
        <w:trPr>
          <w:gridAfter w:val="1"/>
          <w:wAfter w:w="5384" w:type="dxa"/>
        </w:trPr>
        <w:tc>
          <w:tcPr>
            <w:tcW w:w="10915" w:type="dxa"/>
            <w:gridSpan w:val="2"/>
          </w:tcPr>
          <w:p w14:paraId="3E50998A" w14:textId="0223969D" w:rsidR="00654FC8" w:rsidRPr="00654FC8" w:rsidRDefault="00654FC8" w:rsidP="00654FC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41BF9" w:rsidRPr="00917C99" w14:paraId="0DD92477" w14:textId="005A14EA" w:rsidTr="00C41BF9">
        <w:tc>
          <w:tcPr>
            <w:tcW w:w="10915" w:type="dxa"/>
            <w:gridSpan w:val="2"/>
          </w:tcPr>
          <w:p w14:paraId="7CDB8DBA" w14:textId="3D43FB65" w:rsidR="00C41BF9" w:rsidRPr="00C41BF9" w:rsidRDefault="00C41BF9" w:rsidP="00C41BF9">
            <w:pPr>
              <w:pStyle w:val="a3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41BF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Ющак Жанна Миколаївна</w:t>
            </w:r>
          </w:p>
        </w:tc>
        <w:tc>
          <w:tcPr>
            <w:tcW w:w="5384" w:type="dxa"/>
          </w:tcPr>
          <w:p w14:paraId="1AE106D6" w14:textId="77777777" w:rsidR="00C41BF9" w:rsidRPr="00917C99" w:rsidRDefault="00C41BF9" w:rsidP="00C41BF9"/>
        </w:tc>
      </w:tr>
      <w:tr w:rsidR="00C41BF9" w:rsidRPr="00917C99" w14:paraId="3FF69FCE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2CF308D3" w14:textId="735D754E" w:rsidR="00C41BF9" w:rsidRPr="00917C99" w:rsidRDefault="00C41BF9" w:rsidP="00C41BF9">
            <w:pPr>
              <w:pStyle w:val="a3"/>
              <w:numPr>
                <w:ilvl w:val="1"/>
                <w:numId w:val="4"/>
              </w:numPr>
              <w:ind w:left="456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Прізвище, ім’я, по батькові  </w:t>
            </w:r>
          </w:p>
        </w:tc>
        <w:tc>
          <w:tcPr>
            <w:tcW w:w="5384" w:type="dxa"/>
          </w:tcPr>
          <w:p w14:paraId="02A646CC" w14:textId="4CBB063D" w:rsidR="00C41BF9" w:rsidRPr="00C41BF9" w:rsidRDefault="00C41BF9" w:rsidP="00C41BF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C41BF9">
              <w:rPr>
                <w:rFonts w:asciiTheme="minorHAnsi" w:hAnsiTheme="minorHAnsi" w:cstheme="minorHAnsi"/>
                <w:color w:val="000000" w:themeColor="text1"/>
              </w:rPr>
              <w:t>Ющак</w:t>
            </w:r>
            <w:proofErr w:type="spellEnd"/>
            <w:r w:rsidRPr="00C41BF9">
              <w:rPr>
                <w:rFonts w:asciiTheme="minorHAnsi" w:hAnsiTheme="minorHAnsi" w:cstheme="minorHAnsi"/>
                <w:color w:val="000000" w:themeColor="text1"/>
              </w:rPr>
              <w:t xml:space="preserve"> Жанна Миколаївна</w:t>
            </w:r>
          </w:p>
        </w:tc>
      </w:tr>
      <w:tr w:rsidR="00C41BF9" w:rsidRPr="00917C99" w14:paraId="529CEF12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31A58DF9" w14:textId="698C5AF5" w:rsidR="00C41BF9" w:rsidRPr="00917C99" w:rsidRDefault="00C41BF9" w:rsidP="00C41BF9">
            <w:pPr>
              <w:pStyle w:val="a3"/>
              <w:numPr>
                <w:ilvl w:val="1"/>
                <w:numId w:val="4"/>
              </w:numPr>
              <w:ind w:left="456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Рік народження </w:t>
            </w:r>
          </w:p>
        </w:tc>
        <w:tc>
          <w:tcPr>
            <w:tcW w:w="5384" w:type="dxa"/>
          </w:tcPr>
          <w:p w14:paraId="37444F24" w14:textId="488A458A" w:rsidR="00C41BF9" w:rsidRPr="00917C99" w:rsidRDefault="00C41BF9" w:rsidP="00C41BF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19</w:t>
            </w:r>
            <w:r>
              <w:rPr>
                <w:rFonts w:asciiTheme="minorHAnsi" w:hAnsiTheme="minorHAnsi" w:cstheme="minorHAnsi"/>
                <w:color w:val="000000" w:themeColor="text1"/>
              </w:rPr>
              <w:t>85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 рік</w:t>
            </w:r>
          </w:p>
        </w:tc>
      </w:tr>
      <w:tr w:rsidR="00C41BF9" w:rsidRPr="00917C99" w14:paraId="71ED2970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73DC9131" w14:textId="325BAEF1" w:rsidR="00C41BF9" w:rsidRPr="00917C99" w:rsidRDefault="00C41BF9" w:rsidP="00C41BF9">
            <w:pPr>
              <w:pStyle w:val="a3"/>
              <w:numPr>
                <w:ilvl w:val="1"/>
                <w:numId w:val="4"/>
              </w:numPr>
              <w:ind w:left="456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lastRenderedPageBreak/>
              <w:t>Особа, що внесла пропозицію щодо даного кандидата.</w:t>
            </w:r>
          </w:p>
        </w:tc>
        <w:tc>
          <w:tcPr>
            <w:tcW w:w="5384" w:type="dxa"/>
          </w:tcPr>
          <w:p w14:paraId="6FBAF245" w14:textId="2B747035" w:rsidR="00C41BF9" w:rsidRDefault="007547F3" w:rsidP="00C41BF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Акціонер Товариства,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Товариство з обмеженою відповідальністю «ТІС – КОМПАНІ»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>, як</w:t>
            </w:r>
            <w:r>
              <w:rPr>
                <w:rFonts w:asciiTheme="minorHAnsi" w:hAnsiTheme="minorHAnsi" w:cstheme="minorHAnsi"/>
                <w:color w:val="000000" w:themeColor="text1"/>
              </w:rPr>
              <w:t>е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 володіє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25 000 000 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акцій, що складає </w:t>
            </w:r>
            <w:r>
              <w:rPr>
                <w:rFonts w:asciiTheme="minorHAnsi" w:hAnsiTheme="minorHAnsi" w:cstheme="minorHAnsi"/>
                <w:color w:val="000000" w:themeColor="text1"/>
              </w:rPr>
              <w:t>65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>,</w:t>
            </w:r>
            <w:r>
              <w:rPr>
                <w:rFonts w:asciiTheme="minorHAnsi" w:hAnsiTheme="minorHAnsi" w:cstheme="minorHAnsi"/>
                <w:color w:val="000000" w:themeColor="text1"/>
              </w:rPr>
              <w:t>8663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 відсотків статутного капіталу Товариства.</w:t>
            </w:r>
          </w:p>
        </w:tc>
      </w:tr>
      <w:tr w:rsidR="00C41BF9" w:rsidRPr="00917C99" w14:paraId="5D7E0503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0EBC3037" w14:textId="46933070" w:rsidR="00C41BF9" w:rsidRPr="00917C99" w:rsidRDefault="00C41BF9" w:rsidP="00C41BF9">
            <w:pPr>
              <w:pStyle w:val="a3"/>
              <w:numPr>
                <w:ilvl w:val="1"/>
                <w:numId w:val="4"/>
              </w:numPr>
              <w:ind w:left="456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Кількість, тип та/або клас належних кандидату акцій акціонерного товариства, до складу органу якого обирається кандидат.</w:t>
            </w:r>
          </w:p>
        </w:tc>
        <w:tc>
          <w:tcPr>
            <w:tcW w:w="5384" w:type="dxa"/>
          </w:tcPr>
          <w:p w14:paraId="64925970" w14:textId="17B60531" w:rsidR="00C41BF9" w:rsidRPr="00917C99" w:rsidRDefault="00C41BF9" w:rsidP="00C41BF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Акціями Товариства не володіє.</w:t>
            </w:r>
          </w:p>
        </w:tc>
      </w:tr>
      <w:tr w:rsidR="00C41BF9" w:rsidRPr="00917C99" w14:paraId="0E2DBAA4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596A4C25" w14:textId="0B5DEBF0" w:rsidR="00C41BF9" w:rsidRPr="00917C99" w:rsidRDefault="00C41BF9" w:rsidP="00C41BF9">
            <w:pPr>
              <w:pStyle w:val="a3"/>
              <w:numPr>
                <w:ilvl w:val="1"/>
                <w:numId w:val="4"/>
              </w:numPr>
              <w:ind w:left="456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Освіта (повне найменування навчального закладу, рік закінчення, спеціальність, кваліфікація).</w:t>
            </w:r>
          </w:p>
        </w:tc>
        <w:tc>
          <w:tcPr>
            <w:tcW w:w="5384" w:type="dxa"/>
          </w:tcPr>
          <w:p w14:paraId="32B0835F" w14:textId="77777777" w:rsidR="00C41BF9" w:rsidRDefault="00C41BF9" w:rsidP="00C41BF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Вища, </w:t>
            </w:r>
            <w:r w:rsidR="007547F3">
              <w:rPr>
                <w:rFonts w:asciiTheme="minorHAnsi" w:hAnsiTheme="minorHAnsi" w:cstheme="minorHAnsi"/>
                <w:color w:val="000000" w:themeColor="text1"/>
              </w:rPr>
              <w:t>Житомирський державний технологічний університет, 2007 рік,</w:t>
            </w:r>
            <w:r w:rsidR="007547F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9B5725">
              <w:rPr>
                <w:rFonts w:asciiTheme="minorHAnsi" w:hAnsiTheme="minorHAnsi" w:cstheme="minorHAnsi"/>
                <w:color w:val="000000" w:themeColor="text1"/>
              </w:rPr>
              <w:t>спеціальність – бухгалтерський облік, аналіз та аудит,</w:t>
            </w:r>
          </w:p>
          <w:p w14:paraId="5DF8003B" w14:textId="5458F2B4" w:rsidR="009B5725" w:rsidRPr="009B5725" w:rsidRDefault="009B5725" w:rsidP="00C41BF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Кандидат економічних наук, 2010 рік, «Бухгалтерський облік і контроль трансакційних витрат:</w:t>
            </w:r>
            <w:r w:rsidRPr="009B5725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т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еорія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і методика».</w:t>
            </w:r>
          </w:p>
        </w:tc>
      </w:tr>
      <w:tr w:rsidR="00C41BF9" w:rsidRPr="00917C99" w14:paraId="1D0BC18A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295B261E" w14:textId="670C862D" w:rsidR="00C41BF9" w:rsidRPr="00917C99" w:rsidRDefault="00C41BF9" w:rsidP="00C41BF9">
            <w:pPr>
              <w:pStyle w:val="a3"/>
              <w:numPr>
                <w:ilvl w:val="1"/>
                <w:numId w:val="4"/>
              </w:numPr>
              <w:ind w:left="456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Місце роботи (основне та/або за сумісництвом), посади, які обіймає кандидат у юридичних особах.</w:t>
            </w:r>
          </w:p>
        </w:tc>
        <w:tc>
          <w:tcPr>
            <w:tcW w:w="5384" w:type="dxa"/>
          </w:tcPr>
          <w:p w14:paraId="28D20B64" w14:textId="70B4D54A" w:rsidR="00C41BF9" w:rsidRDefault="00381494" w:rsidP="00C41BF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Фізична особа - підприємець</w:t>
            </w:r>
          </w:p>
        </w:tc>
      </w:tr>
      <w:tr w:rsidR="00C41BF9" w:rsidRPr="00917C99" w14:paraId="776C5EF8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276D6867" w14:textId="13843DA4" w:rsidR="00C41BF9" w:rsidRPr="00917C99" w:rsidRDefault="00C41BF9" w:rsidP="00C41BF9">
            <w:pPr>
              <w:pStyle w:val="a3"/>
              <w:numPr>
                <w:ilvl w:val="1"/>
                <w:numId w:val="4"/>
              </w:numPr>
              <w:ind w:left="456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Інформація про стаж роботи протягом останніх п’яти років (період, місце роботи, займана посада).</w:t>
            </w:r>
          </w:p>
        </w:tc>
        <w:tc>
          <w:tcPr>
            <w:tcW w:w="5384" w:type="dxa"/>
          </w:tcPr>
          <w:p w14:paraId="2B4B00D9" w14:textId="65D6AC5F" w:rsidR="00C41BF9" w:rsidRDefault="00381494" w:rsidP="00C41BF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Фізична особа - підприємець</w:t>
            </w:r>
          </w:p>
        </w:tc>
      </w:tr>
      <w:tr w:rsidR="00C41BF9" w:rsidRPr="00917C99" w14:paraId="245F88C9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2F4F9659" w14:textId="000F4032" w:rsidR="00C41BF9" w:rsidRPr="00917C99" w:rsidRDefault="00C41BF9" w:rsidP="00C41BF9">
            <w:pPr>
              <w:pStyle w:val="a3"/>
              <w:numPr>
                <w:ilvl w:val="1"/>
                <w:numId w:val="4"/>
              </w:numPr>
              <w:ind w:left="456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Наявність (відсутність) непогашеної (незнятої) судимості. </w:t>
            </w:r>
          </w:p>
        </w:tc>
        <w:tc>
          <w:tcPr>
            <w:tcW w:w="5384" w:type="dxa"/>
          </w:tcPr>
          <w:p w14:paraId="1B479659" w14:textId="641E61FA" w:rsidR="00C41BF9" w:rsidRPr="00917C99" w:rsidRDefault="00C41BF9" w:rsidP="00C41BF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Непогашені (незняті) судимості відсутні.</w:t>
            </w:r>
          </w:p>
        </w:tc>
      </w:tr>
      <w:tr w:rsidR="00C41BF9" w:rsidRPr="00917C99" w14:paraId="63C8D312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3E77420A" w14:textId="2A563E8C" w:rsidR="00C41BF9" w:rsidRPr="00917C99" w:rsidRDefault="00C41BF9" w:rsidP="00C41BF9">
            <w:pPr>
              <w:pStyle w:val="a3"/>
              <w:numPr>
                <w:ilvl w:val="1"/>
                <w:numId w:val="4"/>
              </w:numPr>
              <w:ind w:left="456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Наявність (відсутність) заборони обіймати певні посади та/або займатись певною діяльністю.</w:t>
            </w:r>
          </w:p>
        </w:tc>
        <w:tc>
          <w:tcPr>
            <w:tcW w:w="5384" w:type="dxa"/>
          </w:tcPr>
          <w:p w14:paraId="002D4551" w14:textId="49AA3D07" w:rsidR="00C41BF9" w:rsidRPr="00917C99" w:rsidRDefault="00C41BF9" w:rsidP="00C41BF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Заборони обіймати певні посади та/або займатись певною діяльністю відсутні.</w:t>
            </w:r>
          </w:p>
        </w:tc>
      </w:tr>
      <w:tr w:rsidR="00C41BF9" w:rsidRPr="00917C99" w14:paraId="4527E1C5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68D9C8CC" w14:textId="260D1690" w:rsidR="00C41BF9" w:rsidRPr="00917C99" w:rsidRDefault="00C41BF9" w:rsidP="00C41BF9">
            <w:pPr>
              <w:pStyle w:val="a3"/>
              <w:numPr>
                <w:ilvl w:val="1"/>
                <w:numId w:val="4"/>
              </w:numPr>
              <w:ind w:left="462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Чи є кандидат афілійованою особою акціонерного товариства, до складу органу якого він обирається.</w:t>
            </w:r>
          </w:p>
        </w:tc>
        <w:tc>
          <w:tcPr>
            <w:tcW w:w="5384" w:type="dxa"/>
          </w:tcPr>
          <w:p w14:paraId="05F939B7" w14:textId="5F275D8A" w:rsidR="00C41BF9" w:rsidRDefault="00C41BF9" w:rsidP="00C41BF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Ні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не </w:t>
            </w:r>
            <w:r w:rsidRPr="00917C99">
              <w:rPr>
                <w:rFonts w:asciiTheme="minorHAnsi" w:hAnsiTheme="minorHAnsi" w:cstheme="minorHAnsi"/>
                <w:color w:val="000000" w:themeColor="text1"/>
              </w:rPr>
              <w:t xml:space="preserve">є.  </w:t>
            </w:r>
          </w:p>
        </w:tc>
      </w:tr>
      <w:tr w:rsidR="00C41BF9" w:rsidRPr="00917C99" w14:paraId="2BE4C25B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7374B8D2" w14:textId="0200E9F0" w:rsidR="00C41BF9" w:rsidRPr="00917C99" w:rsidRDefault="00C41BF9" w:rsidP="00C41BF9">
            <w:pPr>
              <w:pStyle w:val="a3"/>
              <w:numPr>
                <w:ilvl w:val="1"/>
                <w:numId w:val="4"/>
              </w:numPr>
              <w:ind w:left="456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Інформація про акціонерів товариства - власників 10 і більше відсотків простих акцій, що є афілійованими особами кандидата, із зазначенням прізвища, ім’я, по батькові (за наявності)/найменування кожного з таких акціонерів, розміру пакета акцій, що їм належать;</w:t>
            </w:r>
          </w:p>
        </w:tc>
        <w:tc>
          <w:tcPr>
            <w:tcW w:w="5384" w:type="dxa"/>
          </w:tcPr>
          <w:p w14:paraId="5FE33E95" w14:textId="781B5D99" w:rsidR="00C41BF9" w:rsidRPr="00917C99" w:rsidRDefault="00C41BF9" w:rsidP="00C41BF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Такі акціонери відсутні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C41BF9" w:rsidRPr="00917C99" w14:paraId="7ECEA86F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0EF837CE" w14:textId="5920AA3A" w:rsidR="00C41BF9" w:rsidRPr="00917C99" w:rsidRDefault="00C41BF9" w:rsidP="00C41BF9">
            <w:pPr>
              <w:pStyle w:val="a3"/>
              <w:numPr>
                <w:ilvl w:val="1"/>
                <w:numId w:val="4"/>
              </w:numPr>
              <w:ind w:left="456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Інформація про посадових осіб акціонерного товариства, що є афілійованими особами кандидата, із зазначенням прізвища, ім’я, по батькові (за наявності), посади посадової особи акціонерного товариства.</w:t>
            </w:r>
          </w:p>
        </w:tc>
        <w:tc>
          <w:tcPr>
            <w:tcW w:w="5384" w:type="dxa"/>
          </w:tcPr>
          <w:p w14:paraId="63819F71" w14:textId="552F4F4E" w:rsidR="00C41BF9" w:rsidRPr="00917C99" w:rsidRDefault="00C41BF9" w:rsidP="00C41BF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Такі посадові особи відсутні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C41BF9" w:rsidRPr="00917C99" w14:paraId="72C7A1B7" w14:textId="77777777" w:rsidTr="00C41BF9">
        <w:trPr>
          <w:gridAfter w:val="1"/>
          <w:wAfter w:w="5384" w:type="dxa"/>
        </w:trPr>
        <w:tc>
          <w:tcPr>
            <w:tcW w:w="5531" w:type="dxa"/>
          </w:tcPr>
          <w:p w14:paraId="2DC4CAA4" w14:textId="6F93E017" w:rsidR="00C41BF9" w:rsidRPr="00917C99" w:rsidRDefault="00C41BF9" w:rsidP="00C41BF9">
            <w:pPr>
              <w:pStyle w:val="a3"/>
              <w:numPr>
                <w:ilvl w:val="1"/>
                <w:numId w:val="4"/>
              </w:numPr>
              <w:ind w:left="456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917C99">
              <w:rPr>
                <w:rFonts w:asciiTheme="minorHAnsi" w:hAnsiTheme="minorHAnsi" w:cstheme="minorHAnsi"/>
                <w:color w:val="000000" w:themeColor="text1"/>
              </w:rPr>
              <w:t>ів</w:t>
            </w:r>
            <w:proofErr w:type="spellEnd"/>
            <w:r w:rsidRPr="00917C99">
              <w:rPr>
                <w:rFonts w:asciiTheme="minorHAnsi" w:hAnsiTheme="minorHAnsi" w:cstheme="minorHAnsi"/>
                <w:color w:val="000000" w:themeColor="text1"/>
              </w:rPr>
              <w:t>) акцій, що йому (їм) належить(</w:t>
            </w:r>
            <w:proofErr w:type="spellStart"/>
            <w:r w:rsidRPr="00917C99">
              <w:rPr>
                <w:rFonts w:asciiTheme="minorHAnsi" w:hAnsiTheme="minorHAnsi" w:cstheme="minorHAnsi"/>
                <w:color w:val="000000" w:themeColor="text1"/>
              </w:rPr>
              <w:t>ать</w:t>
            </w:r>
            <w:proofErr w:type="spellEnd"/>
            <w:r w:rsidRPr="00917C99">
              <w:rPr>
                <w:rFonts w:asciiTheme="minorHAnsi" w:hAnsiTheme="minorHAnsi" w:cstheme="minorHAnsi"/>
                <w:color w:val="000000" w:themeColor="text1"/>
              </w:rPr>
              <w:t>) або чи є він незалежним директором.</w:t>
            </w:r>
          </w:p>
        </w:tc>
        <w:tc>
          <w:tcPr>
            <w:tcW w:w="5384" w:type="dxa"/>
          </w:tcPr>
          <w:p w14:paraId="719EC3BA" w14:textId="1708C0E1" w:rsidR="00C41BF9" w:rsidRDefault="00C41BF9" w:rsidP="00C41BF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Є кандидатом на посаду незалежного директора</w:t>
            </w:r>
          </w:p>
        </w:tc>
      </w:tr>
      <w:tr w:rsidR="00C41BF9" w:rsidRPr="00917C99" w14:paraId="51A28A6E" w14:textId="77777777" w:rsidTr="00C41BF9">
        <w:trPr>
          <w:gridAfter w:val="1"/>
          <w:wAfter w:w="5384" w:type="dxa"/>
        </w:trPr>
        <w:tc>
          <w:tcPr>
            <w:tcW w:w="10915" w:type="dxa"/>
            <w:gridSpan w:val="2"/>
          </w:tcPr>
          <w:p w14:paraId="29FFB3D4" w14:textId="63A58390" w:rsidR="00C41BF9" w:rsidRPr="00917C99" w:rsidRDefault="00C41BF9" w:rsidP="00C41BF9">
            <w:pPr>
              <w:pStyle w:val="a3"/>
              <w:numPr>
                <w:ilvl w:val="1"/>
                <w:numId w:val="4"/>
              </w:numPr>
              <w:ind w:left="456" w:hanging="45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7C99">
              <w:rPr>
                <w:rFonts w:asciiTheme="minorHAnsi" w:hAnsiTheme="minorHAnsi" w:cstheme="minorHAnsi"/>
                <w:color w:val="000000" w:themeColor="text1"/>
              </w:rPr>
              <w:t>Письмова заява кандидата про згоду на обрання членом наглядової ради Товариства наявна.</w:t>
            </w:r>
          </w:p>
        </w:tc>
      </w:tr>
    </w:tbl>
    <w:p w14:paraId="5384F6D7" w14:textId="435105BA" w:rsidR="0070773D" w:rsidRPr="00917C99" w:rsidRDefault="0070773D" w:rsidP="0070773D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EFE7664" w14:textId="77777777" w:rsidR="0070773D" w:rsidRPr="00917C99" w:rsidRDefault="0070773D" w:rsidP="0070773D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502"/>
        <w:gridCol w:w="7513"/>
        <w:gridCol w:w="277"/>
        <w:gridCol w:w="278"/>
        <w:gridCol w:w="277"/>
        <w:gridCol w:w="278"/>
        <w:gridCol w:w="277"/>
        <w:gridCol w:w="278"/>
        <w:gridCol w:w="272"/>
        <w:gridCol w:w="272"/>
        <w:gridCol w:w="272"/>
        <w:gridCol w:w="272"/>
      </w:tblGrid>
      <w:tr w:rsidR="0070773D" w:rsidRPr="00917C99" w14:paraId="62E826C6" w14:textId="77777777" w:rsidTr="00272176">
        <w:tc>
          <w:tcPr>
            <w:tcW w:w="10768" w:type="dxa"/>
            <w:gridSpan w:val="12"/>
          </w:tcPr>
          <w:p w14:paraId="7310B477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17C99">
              <w:rPr>
                <w:rFonts w:asciiTheme="minorHAnsi" w:hAnsiTheme="minorHAnsi" w:cstheme="minorHAnsi"/>
                <w:b/>
              </w:rPr>
              <w:t>Місце для зазначення акціонером (представником акціонера) кількості голосів, яку він віддає за кожного кандидата в члени Наглядової ради Товариства за питанням</w:t>
            </w:r>
            <w:r>
              <w:rPr>
                <w:rFonts w:asciiTheme="minorHAnsi" w:hAnsiTheme="minorHAnsi" w:cstheme="minorHAnsi"/>
                <w:b/>
              </w:rPr>
              <w:t xml:space="preserve"> двадцять третім</w:t>
            </w:r>
            <w:r w:rsidRPr="00917C99">
              <w:rPr>
                <w:rFonts w:asciiTheme="minorHAnsi" w:hAnsiTheme="minorHAnsi" w:cstheme="minorHAnsi"/>
                <w:b/>
              </w:rPr>
              <w:t xml:space="preserve"> порядку денного:</w:t>
            </w:r>
          </w:p>
        </w:tc>
      </w:tr>
      <w:tr w:rsidR="0070773D" w:rsidRPr="00917C99" w14:paraId="2E0C13D8" w14:textId="77777777" w:rsidTr="00272176">
        <w:tc>
          <w:tcPr>
            <w:tcW w:w="502" w:type="dxa"/>
          </w:tcPr>
          <w:p w14:paraId="7F246958" w14:textId="77777777" w:rsidR="0070773D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№</w:t>
            </w:r>
          </w:p>
          <w:p w14:paraId="32EA58FE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п</w:t>
            </w:r>
            <w:r>
              <w:rPr>
                <w:rFonts w:asciiTheme="minorHAnsi" w:hAnsiTheme="minorHAnsi" w:cstheme="minorHAnsi"/>
                <w:bCs/>
                <w:lang w:val="en-GB"/>
              </w:rPr>
              <w:t>/</w:t>
            </w:r>
            <w:r>
              <w:rPr>
                <w:rFonts w:asciiTheme="minorHAnsi" w:hAnsiTheme="minorHAnsi" w:cstheme="minorHAnsi"/>
                <w:bCs/>
              </w:rPr>
              <w:t>п</w:t>
            </w:r>
          </w:p>
        </w:tc>
        <w:tc>
          <w:tcPr>
            <w:tcW w:w="7513" w:type="dxa"/>
          </w:tcPr>
          <w:p w14:paraId="6364E435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3093C096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917C99">
              <w:rPr>
                <w:rFonts w:asciiTheme="minorHAnsi" w:hAnsiTheme="minorHAnsi" w:cstheme="minorHAnsi"/>
                <w:bCs/>
              </w:rPr>
              <w:t>Обрати членом Наглядової ради АТ «Житомирські Ласощі»:</w:t>
            </w:r>
          </w:p>
        </w:tc>
        <w:tc>
          <w:tcPr>
            <w:tcW w:w="2753" w:type="dxa"/>
            <w:gridSpan w:val="10"/>
          </w:tcPr>
          <w:p w14:paraId="2F501395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917C99">
              <w:rPr>
                <w:rFonts w:asciiTheme="minorHAnsi" w:hAnsiTheme="minorHAnsi" w:cstheme="minorHAnsi"/>
                <w:bCs/>
              </w:rPr>
              <w:t>Кількість кумулятивних голосів (числом)</w:t>
            </w:r>
          </w:p>
        </w:tc>
      </w:tr>
      <w:tr w:rsidR="0070773D" w:rsidRPr="00917C99" w14:paraId="7494F706" w14:textId="77777777" w:rsidTr="00272176">
        <w:tc>
          <w:tcPr>
            <w:tcW w:w="502" w:type="dxa"/>
          </w:tcPr>
          <w:p w14:paraId="206221B5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7513" w:type="dxa"/>
          </w:tcPr>
          <w:p w14:paraId="6FB3E73B" w14:textId="0996C781" w:rsidR="0070773D" w:rsidRPr="00917C99" w:rsidRDefault="00654FC8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Спиридонову Ірину Олександрівну</w:t>
            </w:r>
          </w:p>
        </w:tc>
        <w:tc>
          <w:tcPr>
            <w:tcW w:w="277" w:type="dxa"/>
          </w:tcPr>
          <w:p w14:paraId="63BAB167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8" w:type="dxa"/>
          </w:tcPr>
          <w:p w14:paraId="0C3496B6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7" w:type="dxa"/>
          </w:tcPr>
          <w:p w14:paraId="588672DF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8" w:type="dxa"/>
          </w:tcPr>
          <w:p w14:paraId="38F1BC0A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7" w:type="dxa"/>
          </w:tcPr>
          <w:p w14:paraId="2CC79C1B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8" w:type="dxa"/>
          </w:tcPr>
          <w:p w14:paraId="00BC94CC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2" w:type="dxa"/>
          </w:tcPr>
          <w:p w14:paraId="5DA5198B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2" w:type="dxa"/>
          </w:tcPr>
          <w:p w14:paraId="21D1D59F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2" w:type="dxa"/>
          </w:tcPr>
          <w:p w14:paraId="09FCF7D3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2" w:type="dxa"/>
          </w:tcPr>
          <w:p w14:paraId="48BC22EF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70773D" w:rsidRPr="00917C99" w14:paraId="2E3ECA41" w14:textId="77777777" w:rsidTr="00272176">
        <w:tc>
          <w:tcPr>
            <w:tcW w:w="502" w:type="dxa"/>
          </w:tcPr>
          <w:p w14:paraId="11D596F8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7513" w:type="dxa"/>
          </w:tcPr>
          <w:p w14:paraId="4A0D7040" w14:textId="194218DF" w:rsidR="0070773D" w:rsidRPr="00917C99" w:rsidRDefault="00654FC8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Кушнерьову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Інну </w:t>
            </w:r>
            <w:r w:rsidR="009B7CD5">
              <w:rPr>
                <w:rFonts w:asciiTheme="minorHAnsi" w:hAnsiTheme="minorHAnsi" w:cstheme="minorHAnsi"/>
                <w:bCs/>
              </w:rPr>
              <w:t>Г</w:t>
            </w:r>
            <w:r>
              <w:rPr>
                <w:rFonts w:asciiTheme="minorHAnsi" w:hAnsiTheme="minorHAnsi" w:cstheme="minorHAnsi"/>
                <w:bCs/>
              </w:rPr>
              <w:t>ригорівну</w:t>
            </w:r>
          </w:p>
        </w:tc>
        <w:tc>
          <w:tcPr>
            <w:tcW w:w="277" w:type="dxa"/>
          </w:tcPr>
          <w:p w14:paraId="00981E05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8" w:type="dxa"/>
          </w:tcPr>
          <w:p w14:paraId="66C46654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7" w:type="dxa"/>
          </w:tcPr>
          <w:p w14:paraId="17968D6B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8" w:type="dxa"/>
          </w:tcPr>
          <w:p w14:paraId="05BC0C34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7" w:type="dxa"/>
          </w:tcPr>
          <w:p w14:paraId="1A2CE190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8" w:type="dxa"/>
          </w:tcPr>
          <w:p w14:paraId="46D60D68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2" w:type="dxa"/>
          </w:tcPr>
          <w:p w14:paraId="1CCD1C2F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2" w:type="dxa"/>
          </w:tcPr>
          <w:p w14:paraId="03BF02E8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2" w:type="dxa"/>
          </w:tcPr>
          <w:p w14:paraId="51DF2ADD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2" w:type="dxa"/>
          </w:tcPr>
          <w:p w14:paraId="797C3D0B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70773D" w:rsidRPr="00917C99" w14:paraId="57019C9A" w14:textId="77777777" w:rsidTr="00272176">
        <w:tc>
          <w:tcPr>
            <w:tcW w:w="502" w:type="dxa"/>
          </w:tcPr>
          <w:p w14:paraId="39E1F1CF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7513" w:type="dxa"/>
          </w:tcPr>
          <w:p w14:paraId="2C067601" w14:textId="3E0C0767" w:rsidR="0070773D" w:rsidRPr="00917C99" w:rsidRDefault="00654FC8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Кузьміна Дмитра Леонідовича (незалежний директор)</w:t>
            </w:r>
          </w:p>
        </w:tc>
        <w:tc>
          <w:tcPr>
            <w:tcW w:w="277" w:type="dxa"/>
          </w:tcPr>
          <w:p w14:paraId="0EE9DC1C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8" w:type="dxa"/>
          </w:tcPr>
          <w:p w14:paraId="3CADC62F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7" w:type="dxa"/>
          </w:tcPr>
          <w:p w14:paraId="7198D2C3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8" w:type="dxa"/>
          </w:tcPr>
          <w:p w14:paraId="0EDA6CF1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7" w:type="dxa"/>
          </w:tcPr>
          <w:p w14:paraId="6C9214D1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8" w:type="dxa"/>
          </w:tcPr>
          <w:p w14:paraId="3B3589C4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2" w:type="dxa"/>
          </w:tcPr>
          <w:p w14:paraId="0FF2F727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2" w:type="dxa"/>
          </w:tcPr>
          <w:p w14:paraId="77004990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2" w:type="dxa"/>
          </w:tcPr>
          <w:p w14:paraId="61131491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2" w:type="dxa"/>
          </w:tcPr>
          <w:p w14:paraId="3408F73D" w14:textId="77777777" w:rsidR="0070773D" w:rsidRPr="00917C99" w:rsidRDefault="0070773D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654FC8" w:rsidRPr="00917C99" w14:paraId="5E1F5DA3" w14:textId="77777777" w:rsidTr="00272176">
        <w:tc>
          <w:tcPr>
            <w:tcW w:w="502" w:type="dxa"/>
          </w:tcPr>
          <w:p w14:paraId="113B9A46" w14:textId="74582A80" w:rsidR="00654FC8" w:rsidRDefault="00654FC8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7513" w:type="dxa"/>
          </w:tcPr>
          <w:p w14:paraId="369A357D" w14:textId="5D922001" w:rsidR="00654FC8" w:rsidRDefault="00381494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C41BF9">
              <w:rPr>
                <w:rFonts w:asciiTheme="minorHAnsi" w:hAnsiTheme="minorHAnsi" w:cstheme="minorHAnsi"/>
                <w:color w:val="000000" w:themeColor="text1"/>
              </w:rPr>
              <w:t>Ющак</w:t>
            </w:r>
            <w:proofErr w:type="spellEnd"/>
            <w:r w:rsidRPr="00C41BF9">
              <w:rPr>
                <w:rFonts w:asciiTheme="minorHAnsi" w:hAnsiTheme="minorHAnsi" w:cstheme="minorHAnsi"/>
                <w:color w:val="000000" w:themeColor="text1"/>
              </w:rPr>
              <w:t xml:space="preserve"> Жанн</w:t>
            </w:r>
            <w:r w:rsidR="009B7CD5">
              <w:rPr>
                <w:rFonts w:asciiTheme="minorHAnsi" w:hAnsiTheme="minorHAnsi" w:cstheme="minorHAnsi"/>
                <w:color w:val="000000" w:themeColor="text1"/>
              </w:rPr>
              <w:t>у</w:t>
            </w:r>
            <w:r w:rsidRPr="00C41BF9">
              <w:rPr>
                <w:rFonts w:asciiTheme="minorHAnsi" w:hAnsiTheme="minorHAnsi" w:cstheme="minorHAnsi"/>
                <w:color w:val="000000" w:themeColor="text1"/>
              </w:rPr>
              <w:t xml:space="preserve"> Миколаївн</w:t>
            </w:r>
            <w:r w:rsidR="009B7CD5">
              <w:rPr>
                <w:rFonts w:asciiTheme="minorHAnsi" w:hAnsiTheme="minorHAnsi" w:cstheme="minorHAnsi"/>
                <w:color w:val="000000" w:themeColor="text1"/>
              </w:rPr>
              <w:t>у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(незалежний директор)</w:t>
            </w:r>
          </w:p>
        </w:tc>
        <w:tc>
          <w:tcPr>
            <w:tcW w:w="277" w:type="dxa"/>
          </w:tcPr>
          <w:p w14:paraId="5502CFE1" w14:textId="77777777" w:rsidR="00654FC8" w:rsidRPr="00917C99" w:rsidRDefault="00654FC8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8" w:type="dxa"/>
          </w:tcPr>
          <w:p w14:paraId="67EDD1EA" w14:textId="77777777" w:rsidR="00654FC8" w:rsidRPr="00917C99" w:rsidRDefault="00654FC8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7" w:type="dxa"/>
          </w:tcPr>
          <w:p w14:paraId="299ADC6B" w14:textId="77777777" w:rsidR="00654FC8" w:rsidRPr="00917C99" w:rsidRDefault="00654FC8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8" w:type="dxa"/>
          </w:tcPr>
          <w:p w14:paraId="3506C99E" w14:textId="77777777" w:rsidR="00654FC8" w:rsidRPr="00917C99" w:rsidRDefault="00654FC8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7" w:type="dxa"/>
          </w:tcPr>
          <w:p w14:paraId="60717695" w14:textId="77777777" w:rsidR="00654FC8" w:rsidRPr="00917C99" w:rsidRDefault="00654FC8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8" w:type="dxa"/>
          </w:tcPr>
          <w:p w14:paraId="7BDF1734" w14:textId="77777777" w:rsidR="00654FC8" w:rsidRPr="00917C99" w:rsidRDefault="00654FC8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2" w:type="dxa"/>
          </w:tcPr>
          <w:p w14:paraId="388A275E" w14:textId="77777777" w:rsidR="00654FC8" w:rsidRPr="00917C99" w:rsidRDefault="00654FC8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2" w:type="dxa"/>
          </w:tcPr>
          <w:p w14:paraId="27151632" w14:textId="77777777" w:rsidR="00654FC8" w:rsidRPr="00917C99" w:rsidRDefault="00654FC8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2" w:type="dxa"/>
          </w:tcPr>
          <w:p w14:paraId="6F0135DB" w14:textId="77777777" w:rsidR="00654FC8" w:rsidRPr="00917C99" w:rsidRDefault="00654FC8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2" w:type="dxa"/>
          </w:tcPr>
          <w:p w14:paraId="1C7C0D85" w14:textId="77777777" w:rsidR="00654FC8" w:rsidRPr="00917C99" w:rsidRDefault="00654FC8" w:rsidP="0027217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3E197AF" w14:textId="77777777" w:rsidR="0070773D" w:rsidRPr="00917C99" w:rsidRDefault="0070773D" w:rsidP="0070773D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0850950" w14:textId="77777777" w:rsidR="0070773D" w:rsidRPr="00917C99" w:rsidRDefault="0070773D" w:rsidP="0070773D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AC31BE6" w14:textId="77777777" w:rsidR="0070773D" w:rsidRPr="00917C99" w:rsidRDefault="0070773D" w:rsidP="0070773D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A123E97" w14:textId="77777777" w:rsidR="0070773D" w:rsidRPr="00917C99" w:rsidRDefault="0070773D" w:rsidP="0070773D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8F80066" w14:textId="77777777" w:rsidR="0070773D" w:rsidRPr="00917C99" w:rsidRDefault="0070773D" w:rsidP="0070773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17C99">
        <w:rPr>
          <w:rFonts w:asciiTheme="minorHAnsi" w:hAnsiTheme="minorHAnsi" w:cstheme="minorHAnsi"/>
          <w:bCs/>
          <w:sz w:val="20"/>
          <w:szCs w:val="20"/>
        </w:rPr>
        <w:t xml:space="preserve">__________________________________ </w:t>
      </w:r>
    </w:p>
    <w:p w14:paraId="7D33FEDA" w14:textId="77777777" w:rsidR="0070773D" w:rsidRPr="00917C99" w:rsidRDefault="0070773D" w:rsidP="0070773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17C99">
        <w:rPr>
          <w:rFonts w:asciiTheme="minorHAnsi" w:hAnsiTheme="minorHAnsi" w:cstheme="minorHAnsi"/>
          <w:bCs/>
          <w:sz w:val="20"/>
          <w:szCs w:val="20"/>
        </w:rPr>
        <w:t xml:space="preserve">Підпис, прізвище, ім’я та по-батькові особи, яка підписала даний Бюлетень </w:t>
      </w:r>
    </w:p>
    <w:p w14:paraId="4334188D" w14:textId="77777777" w:rsidR="00065E40" w:rsidRDefault="00065E40"/>
    <w:sectPr w:rsidR="00065E40" w:rsidSect="00495AE1">
      <w:headerReference w:type="even" r:id="rId8"/>
      <w:headerReference w:type="default" r:id="rId9"/>
      <w:footerReference w:type="default" r:id="rId10"/>
      <w:pgSz w:w="11906" w:h="16838"/>
      <w:pgMar w:top="360" w:right="566" w:bottom="899" w:left="1134" w:header="72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26A2E" w14:textId="77777777" w:rsidR="008133DD" w:rsidRDefault="008133DD" w:rsidP="0070773D">
      <w:r>
        <w:separator/>
      </w:r>
    </w:p>
  </w:endnote>
  <w:endnote w:type="continuationSeparator" w:id="0">
    <w:p w14:paraId="40442759" w14:textId="77777777" w:rsidR="008133DD" w:rsidRDefault="008133DD" w:rsidP="0070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6D2BE" w14:textId="77777777" w:rsidR="004C47C8" w:rsidRDefault="00D77446" w:rsidP="00D20A20">
    <w:pPr>
      <w:pStyle w:val="ac"/>
      <w:tabs>
        <w:tab w:val="clear" w:pos="4513"/>
        <w:tab w:val="clear" w:pos="9026"/>
        <w:tab w:val="left" w:pos="5949"/>
      </w:tabs>
    </w:pPr>
    <w:r>
      <w:tab/>
    </w:r>
  </w:p>
  <w:tbl>
    <w:tblPr>
      <w:tblStyle w:val="a4"/>
      <w:tblW w:w="0" w:type="auto"/>
      <w:tblLook w:val="04A0" w:firstRow="1" w:lastRow="0" w:firstColumn="1" w:lastColumn="0" w:noHBand="0" w:noVBand="1"/>
    </w:tblPr>
    <w:tblGrid>
      <w:gridCol w:w="2689"/>
      <w:gridCol w:w="7507"/>
    </w:tblGrid>
    <w:tr w:rsidR="00495AE1" w14:paraId="1ECC0156" w14:textId="77777777" w:rsidTr="00495AE1">
      <w:tc>
        <w:tcPr>
          <w:tcW w:w="2689" w:type="dxa"/>
        </w:tcPr>
        <w:p w14:paraId="0FFFA39C" w14:textId="77777777" w:rsidR="00495AE1" w:rsidRPr="00495AE1" w:rsidRDefault="008133DD" w:rsidP="004C47C8">
          <w:pPr>
            <w:pStyle w:val="ac"/>
            <w:tabs>
              <w:tab w:val="left" w:pos="3261"/>
            </w:tabs>
            <w:rPr>
              <w:b/>
              <w:bCs/>
            </w:rPr>
          </w:pPr>
        </w:p>
      </w:tc>
      <w:tc>
        <w:tcPr>
          <w:tcW w:w="7507" w:type="dxa"/>
        </w:tcPr>
        <w:p w14:paraId="5D345051" w14:textId="77777777" w:rsidR="00495AE1" w:rsidRPr="00495AE1" w:rsidRDefault="008133DD" w:rsidP="004C47C8">
          <w:pPr>
            <w:pStyle w:val="ac"/>
            <w:tabs>
              <w:tab w:val="left" w:pos="3261"/>
            </w:tabs>
            <w:rPr>
              <w:rFonts w:asciiTheme="minorHAnsi" w:hAnsiTheme="minorHAnsi" w:cstheme="minorHAnsi"/>
              <w:b/>
              <w:bCs/>
            </w:rPr>
          </w:pPr>
        </w:p>
        <w:p w14:paraId="3AFA198E" w14:textId="77777777" w:rsidR="00495AE1" w:rsidRPr="00495AE1" w:rsidRDefault="00D77446" w:rsidP="004C47C8">
          <w:pPr>
            <w:pStyle w:val="ac"/>
            <w:tabs>
              <w:tab w:val="left" w:pos="3261"/>
            </w:tabs>
            <w:rPr>
              <w:rFonts w:asciiTheme="minorHAnsi" w:hAnsiTheme="minorHAnsi" w:cstheme="minorHAnsi"/>
              <w:b/>
              <w:bCs/>
            </w:rPr>
          </w:pPr>
          <w:r w:rsidRPr="00495AE1">
            <w:rPr>
              <w:rFonts w:asciiTheme="minorHAnsi" w:hAnsiTheme="minorHAnsi" w:cstheme="minorHAnsi"/>
              <w:b/>
              <w:bCs/>
            </w:rPr>
            <w:t xml:space="preserve">__________________ </w:t>
          </w:r>
        </w:p>
        <w:p w14:paraId="27B3262B" w14:textId="77777777" w:rsidR="00495AE1" w:rsidRPr="00495AE1" w:rsidRDefault="00D77446" w:rsidP="004C47C8">
          <w:pPr>
            <w:pStyle w:val="ac"/>
            <w:tabs>
              <w:tab w:val="left" w:pos="3261"/>
            </w:tabs>
            <w:rPr>
              <w:b/>
              <w:bCs/>
            </w:rPr>
          </w:pPr>
          <w:r w:rsidRPr="00495AE1">
            <w:rPr>
              <w:rFonts w:asciiTheme="minorHAnsi" w:hAnsiTheme="minorHAnsi" w:cstheme="minorHAnsi"/>
              <w:b/>
              <w:bCs/>
            </w:rPr>
            <w:t>(ПІБ акціонера (фізичної особи) або найменування акціонера (юридичної особи))</w:t>
          </w:r>
        </w:p>
      </w:tc>
    </w:tr>
    <w:tr w:rsidR="00495AE1" w14:paraId="7696075F" w14:textId="77777777" w:rsidTr="00495AE1">
      <w:tc>
        <w:tcPr>
          <w:tcW w:w="2689" w:type="dxa"/>
        </w:tcPr>
        <w:p w14:paraId="135BFF2F" w14:textId="77777777" w:rsidR="00495AE1" w:rsidRPr="00495AE1" w:rsidRDefault="00D77446" w:rsidP="00D20A20">
          <w:pPr>
            <w:pStyle w:val="ac"/>
            <w:tabs>
              <w:tab w:val="left" w:pos="3261"/>
            </w:tabs>
            <w:jc w:val="center"/>
            <w:rPr>
              <w:b/>
              <w:bCs/>
            </w:rPr>
          </w:pPr>
          <w:r>
            <w:rPr>
              <w:rFonts w:asciiTheme="minorHAnsi" w:hAnsiTheme="minorHAnsi" w:cstheme="minorHAnsi"/>
              <w:b/>
              <w:bCs/>
            </w:rPr>
            <w:t>П</w:t>
          </w:r>
          <w:r w:rsidRPr="00495AE1">
            <w:rPr>
              <w:rFonts w:asciiTheme="minorHAnsi" w:hAnsiTheme="minorHAnsi" w:cstheme="minorHAnsi"/>
              <w:b/>
              <w:bCs/>
            </w:rPr>
            <w:t>ідпис акціонера (представника акціонера)</w:t>
          </w:r>
        </w:p>
      </w:tc>
      <w:tc>
        <w:tcPr>
          <w:tcW w:w="7507" w:type="dxa"/>
        </w:tcPr>
        <w:p w14:paraId="4B5977BA" w14:textId="77777777" w:rsidR="00495AE1" w:rsidRPr="00495AE1" w:rsidRDefault="008133DD" w:rsidP="00495AE1">
          <w:pPr>
            <w:pStyle w:val="ac"/>
            <w:tabs>
              <w:tab w:val="left" w:pos="3261"/>
            </w:tabs>
            <w:rPr>
              <w:rFonts w:asciiTheme="minorHAnsi" w:hAnsiTheme="minorHAnsi" w:cstheme="minorHAnsi"/>
              <w:b/>
              <w:bCs/>
            </w:rPr>
          </w:pPr>
        </w:p>
        <w:p w14:paraId="4253099D" w14:textId="77777777" w:rsidR="00495AE1" w:rsidRPr="00495AE1" w:rsidRDefault="00D77446" w:rsidP="00495AE1">
          <w:pPr>
            <w:pStyle w:val="ac"/>
            <w:tabs>
              <w:tab w:val="left" w:pos="3261"/>
            </w:tabs>
            <w:rPr>
              <w:rFonts w:asciiTheme="minorHAnsi" w:hAnsiTheme="minorHAnsi" w:cstheme="minorHAnsi"/>
              <w:b/>
              <w:bCs/>
            </w:rPr>
          </w:pPr>
          <w:r w:rsidRPr="00495AE1">
            <w:rPr>
              <w:rFonts w:asciiTheme="minorHAnsi" w:hAnsiTheme="minorHAnsi" w:cstheme="minorHAnsi"/>
              <w:b/>
              <w:bCs/>
            </w:rPr>
            <w:t>___________________</w:t>
          </w:r>
        </w:p>
        <w:p w14:paraId="06A4AD39" w14:textId="77777777" w:rsidR="00495AE1" w:rsidRPr="00495AE1" w:rsidRDefault="00D77446" w:rsidP="00495AE1">
          <w:pPr>
            <w:pStyle w:val="ac"/>
            <w:tabs>
              <w:tab w:val="left" w:pos="3261"/>
            </w:tabs>
            <w:rPr>
              <w:b/>
              <w:bCs/>
            </w:rPr>
          </w:pPr>
          <w:r w:rsidRPr="00495AE1">
            <w:rPr>
              <w:rFonts w:asciiTheme="minorHAnsi" w:hAnsiTheme="minorHAnsi" w:cstheme="minorHAnsi"/>
              <w:b/>
              <w:bCs/>
            </w:rPr>
            <w:t>(ПІБ представника акціонера)</w:t>
          </w:r>
        </w:p>
      </w:tc>
    </w:tr>
  </w:tbl>
  <w:p w14:paraId="74A5B308" w14:textId="77777777" w:rsidR="004C47C8" w:rsidRPr="00495AE1" w:rsidRDefault="008133DD" w:rsidP="00495AE1">
    <w:pPr>
      <w:pStyle w:val="ac"/>
      <w:tabs>
        <w:tab w:val="left" w:pos="3119"/>
      </w:tabs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92554" w14:textId="77777777" w:rsidR="008133DD" w:rsidRDefault="008133DD" w:rsidP="0070773D">
      <w:r>
        <w:separator/>
      </w:r>
    </w:p>
  </w:footnote>
  <w:footnote w:type="continuationSeparator" w:id="0">
    <w:p w14:paraId="56E451DC" w14:textId="77777777" w:rsidR="008133DD" w:rsidRDefault="008133DD" w:rsidP="0070773D">
      <w:r>
        <w:continuationSeparator/>
      </w:r>
    </w:p>
  </w:footnote>
  <w:footnote w:id="1">
    <w:p w14:paraId="4EC4DB12" w14:textId="77777777" w:rsidR="0070773D" w:rsidRDefault="0070773D" w:rsidP="0070773D">
      <w:pPr>
        <w:pStyle w:val="a9"/>
      </w:pPr>
      <w:r>
        <w:rPr>
          <w:rStyle w:val="ab"/>
        </w:rPr>
        <w:footnoteRef/>
      </w:r>
      <w:r>
        <w:t xml:space="preserve"> Я</w:t>
      </w:r>
      <w:r w:rsidRPr="00380B04">
        <w:t>кщо інше не випливає із закону або звичаю національної меншини, до якої належить</w:t>
      </w:r>
      <w:r>
        <w:t xml:space="preserve"> фізична особа.</w:t>
      </w:r>
    </w:p>
  </w:footnote>
  <w:footnote w:id="2">
    <w:p w14:paraId="71150E57" w14:textId="77777777" w:rsidR="0070773D" w:rsidRPr="00A97A74" w:rsidRDefault="0070773D" w:rsidP="0070773D">
      <w:pPr>
        <w:pStyle w:val="a9"/>
        <w:jc w:val="both"/>
        <w:rPr>
          <w:rFonts w:asciiTheme="minorHAnsi" w:hAnsiTheme="minorHAnsi" w:cstheme="minorHAnsi"/>
        </w:rPr>
      </w:pPr>
      <w:r w:rsidRPr="00A97A74">
        <w:rPr>
          <w:rStyle w:val="ab"/>
          <w:rFonts w:asciiTheme="minorHAnsi" w:hAnsiTheme="minorHAnsi" w:cstheme="minorHAnsi"/>
        </w:rPr>
        <w:footnoteRef/>
      </w:r>
      <w:r w:rsidRPr="00A97A7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Ві</w:t>
      </w:r>
      <w:r w:rsidRPr="00A97A74">
        <w:rPr>
          <w:rFonts w:asciiTheme="minorHAnsi" w:hAnsiTheme="minorHAnsi" w:cstheme="minorHAnsi"/>
        </w:rPr>
        <w:t>дповідно до Вимог до інформації про кандидатів у члени органу акціонерного товариства, затверджених рішенням Національної комісії з цінних паперів та фондового ринку від 01 червня 2017 року № 402, зареєстрованого в</w:t>
      </w:r>
      <w:r>
        <w:rPr>
          <w:rFonts w:asciiTheme="minorHAnsi" w:hAnsiTheme="minorHAnsi" w:cstheme="minorHAnsi"/>
        </w:rPr>
        <w:t xml:space="preserve"> </w:t>
      </w:r>
      <w:r w:rsidRPr="00A97A74">
        <w:rPr>
          <w:rFonts w:asciiTheme="minorHAnsi" w:hAnsiTheme="minorHAnsi" w:cstheme="minorHAnsi"/>
        </w:rPr>
        <w:t>Міністерстві юстиції України 26 червня 2017 року за № 791/30659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4006A" w14:textId="77777777" w:rsidR="00B25494" w:rsidRDefault="00D77446" w:rsidP="00A47C3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320B010" w14:textId="77777777" w:rsidR="00B25494" w:rsidRDefault="008133DD" w:rsidP="00A47C38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14DB0" w14:textId="77777777" w:rsidR="00B25494" w:rsidRDefault="00D77446" w:rsidP="00A47C3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13</w:t>
    </w:r>
    <w:r>
      <w:rPr>
        <w:rStyle w:val="a7"/>
      </w:rPr>
      <w:fldChar w:fldCharType="end"/>
    </w:r>
  </w:p>
  <w:p w14:paraId="156E1016" w14:textId="77777777" w:rsidR="00B25494" w:rsidRDefault="008133DD" w:rsidP="00A47C3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0822"/>
    <w:multiLevelType w:val="multilevel"/>
    <w:tmpl w:val="A4F49A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F778FA"/>
    <w:multiLevelType w:val="multilevel"/>
    <w:tmpl w:val="A4F49A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A3447FD"/>
    <w:multiLevelType w:val="hybridMultilevel"/>
    <w:tmpl w:val="1E2CE986"/>
    <w:lvl w:ilvl="0" w:tplc="52586C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C58DA"/>
    <w:multiLevelType w:val="hybridMultilevel"/>
    <w:tmpl w:val="B268E966"/>
    <w:lvl w:ilvl="0" w:tplc="18364A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A337F"/>
    <w:multiLevelType w:val="hybridMultilevel"/>
    <w:tmpl w:val="DAF6B436"/>
    <w:lvl w:ilvl="0" w:tplc="EA50B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3D"/>
    <w:rsid w:val="00065E40"/>
    <w:rsid w:val="00381494"/>
    <w:rsid w:val="003D4878"/>
    <w:rsid w:val="00564419"/>
    <w:rsid w:val="00654FC8"/>
    <w:rsid w:val="0070773D"/>
    <w:rsid w:val="007547F3"/>
    <w:rsid w:val="008133DD"/>
    <w:rsid w:val="009B5725"/>
    <w:rsid w:val="009B7CD5"/>
    <w:rsid w:val="00A5018B"/>
    <w:rsid w:val="00AC3F24"/>
    <w:rsid w:val="00B51BFF"/>
    <w:rsid w:val="00C11A4C"/>
    <w:rsid w:val="00C41BF9"/>
    <w:rsid w:val="00CB2A01"/>
    <w:rsid w:val="00D7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685F98"/>
  <w15:chartTrackingRefBased/>
  <w15:docId w15:val="{4C2252EF-B2DA-5F4B-9A71-0F66199E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73D"/>
    <w:rPr>
      <w:rFonts w:ascii="Times New Roman" w:eastAsia="Times New Roman" w:hAnsi="Times New Roman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73D"/>
    <w:pPr>
      <w:ind w:left="720"/>
      <w:contextualSpacing/>
    </w:pPr>
  </w:style>
  <w:style w:type="table" w:styleId="a4">
    <w:name w:val="Table Grid"/>
    <w:basedOn w:val="a1"/>
    <w:uiPriority w:val="39"/>
    <w:rsid w:val="0070773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rsid w:val="0070773D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rsid w:val="0070773D"/>
    <w:rPr>
      <w:rFonts w:ascii="Times New Roman" w:eastAsia="Times New Roman" w:hAnsi="Times New Roman" w:cs="Times New Roman"/>
      <w:lang w:val="uk-UA" w:eastAsia="uk-UA"/>
    </w:rPr>
  </w:style>
  <w:style w:type="character" w:styleId="a7">
    <w:name w:val="page number"/>
    <w:basedOn w:val="a0"/>
    <w:rsid w:val="0070773D"/>
  </w:style>
  <w:style w:type="character" w:styleId="a8">
    <w:name w:val="Hyperlink"/>
    <w:uiPriority w:val="99"/>
    <w:unhideWhenUsed/>
    <w:rsid w:val="0070773D"/>
    <w:rPr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70773D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0773D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b">
    <w:name w:val="footnote reference"/>
    <w:basedOn w:val="a0"/>
    <w:uiPriority w:val="99"/>
    <w:semiHidden/>
    <w:unhideWhenUsed/>
    <w:rsid w:val="0070773D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70773D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0773D"/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l.com.ua/shareholder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2552</Words>
  <Characters>14548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2026-04-23T18:53:00Z</dcterms:created>
  <dcterms:modified xsi:type="dcterms:W3CDTF">2026-04-24T07:21:00Z</dcterms:modified>
</cp:coreProperties>
</file>